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8E1E2" w14:textId="77777777" w:rsidR="00EE467E" w:rsidRDefault="00EE467E" w:rsidP="00425B8B">
      <w:pPr>
        <w:pStyle w:val="Heading1"/>
        <w:numPr>
          <w:ilvl w:val="0"/>
          <w:numId w:val="0"/>
        </w:numPr>
        <w:spacing w:after="240"/>
        <w:ind w:left="1276" w:hanging="1276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14:paraId="0DE8E1F7" w14:textId="4E380E3B" w:rsidR="00960027" w:rsidRPr="00916C66" w:rsidRDefault="009C0020" w:rsidP="003A095A">
      <w:pPr>
        <w:pStyle w:val="Heading1"/>
        <w:numPr>
          <w:ilvl w:val="0"/>
          <w:numId w:val="0"/>
        </w:numPr>
        <w:spacing w:after="240"/>
        <w:ind w:left="1276" w:hanging="1276"/>
        <w:rPr>
          <w:rFonts w:asciiTheme="minorHAnsi" w:hAnsiTheme="minorHAnsi" w:cstheme="minorHAnsi"/>
          <w:sz w:val="28"/>
          <w:lang w:val="en-US"/>
        </w:rPr>
      </w:pPr>
      <w:r w:rsidRPr="003A095A">
        <w:rPr>
          <w:rFonts w:asciiTheme="minorHAnsi" w:hAnsiTheme="minorHAnsi" w:cstheme="minorHAnsi"/>
          <w:sz w:val="28"/>
          <w:lang w:val="en-GB"/>
        </w:rPr>
        <w:t xml:space="preserve">Appendix to CRM </w:t>
      </w:r>
      <w:r w:rsidR="001028C8" w:rsidRPr="003A095A">
        <w:rPr>
          <w:rFonts w:asciiTheme="minorHAnsi" w:hAnsiTheme="minorHAnsi" w:cstheme="minorHAnsi"/>
          <w:sz w:val="28"/>
          <w:lang w:val="en-GB"/>
        </w:rPr>
        <w:t>Service Agreement, Agreement On Processing of personal data</w:t>
      </w:r>
    </w:p>
    <w:p w14:paraId="63F317E3" w14:textId="77777777" w:rsidR="00EE467E" w:rsidRPr="00916C66" w:rsidRDefault="00EE467E" w:rsidP="00EE467E">
      <w:pPr>
        <w:pStyle w:val="BodyTextIndent"/>
        <w:rPr>
          <w:lang w:val="en-US"/>
        </w:rPr>
      </w:pPr>
    </w:p>
    <w:p w14:paraId="63D5A170" w14:textId="5786C3AD" w:rsidR="00017D4F" w:rsidRPr="003A095A" w:rsidRDefault="001028C8" w:rsidP="003A095A">
      <w:pPr>
        <w:pStyle w:val="Heading1"/>
        <w:spacing w:after="240"/>
        <w:rPr>
          <w:rFonts w:asciiTheme="minorHAnsi" w:hAnsiTheme="minorHAnsi" w:cstheme="minorHAnsi"/>
          <w:sz w:val="22"/>
        </w:rPr>
      </w:pPr>
      <w:r w:rsidRPr="003A095A">
        <w:rPr>
          <w:rFonts w:asciiTheme="minorHAnsi" w:hAnsiTheme="minorHAnsi" w:cstheme="minorHAnsi"/>
          <w:sz w:val="22"/>
          <w:lang w:val="en-GB"/>
        </w:rPr>
        <w:t>SUBJECT-MATTER OF THE PROCESSING</w:t>
      </w:r>
    </w:p>
    <w:p w14:paraId="50AC028B" w14:textId="323835AA" w:rsidR="00017B4B" w:rsidRPr="00916C66" w:rsidRDefault="001028C8" w:rsidP="009B4045">
      <w:pPr>
        <w:pStyle w:val="Sisennetty"/>
        <w:spacing w:after="240"/>
        <w:rPr>
          <w:rFonts w:asciiTheme="minorHAnsi" w:hAnsiTheme="minorHAnsi" w:cstheme="minorHAnsi"/>
          <w:sz w:val="22"/>
          <w:lang w:val="en-US"/>
        </w:rPr>
      </w:pPr>
      <w:r w:rsidRPr="009B4045">
        <w:rPr>
          <w:rFonts w:asciiTheme="minorHAnsi" w:hAnsiTheme="minorHAnsi" w:cstheme="minorHAnsi"/>
          <w:sz w:val="22"/>
          <w:lang w:val="en-GB"/>
        </w:rPr>
        <w:t xml:space="preserve">This agreement is </w:t>
      </w:r>
      <w:r w:rsidR="007E285B">
        <w:rPr>
          <w:rFonts w:asciiTheme="minorHAnsi" w:hAnsiTheme="minorHAnsi" w:cstheme="minorHAnsi"/>
          <w:sz w:val="22"/>
          <w:lang w:val="en-GB"/>
        </w:rPr>
        <w:t>an appendix</w:t>
      </w:r>
      <w:r w:rsidRPr="009B4045">
        <w:rPr>
          <w:rFonts w:asciiTheme="minorHAnsi" w:hAnsiTheme="minorHAnsi" w:cstheme="minorHAnsi"/>
          <w:sz w:val="22"/>
          <w:lang w:val="en-GB"/>
        </w:rPr>
        <w:t xml:space="preserve"> to the Agreement between the Customer and the Supplier, and </w:t>
      </w:r>
      <w:r w:rsidR="00860B49" w:rsidRPr="009B4045">
        <w:rPr>
          <w:rFonts w:asciiTheme="minorHAnsi" w:hAnsiTheme="minorHAnsi" w:cstheme="minorHAnsi"/>
          <w:sz w:val="22"/>
          <w:lang w:val="en-GB"/>
        </w:rPr>
        <w:t xml:space="preserve">it </w:t>
      </w:r>
      <w:r w:rsidR="00916C66">
        <w:rPr>
          <w:rFonts w:asciiTheme="minorHAnsi" w:hAnsiTheme="minorHAnsi" w:cstheme="minorHAnsi"/>
          <w:sz w:val="22"/>
          <w:lang w:val="en-GB"/>
        </w:rPr>
        <w:t>shall</w:t>
      </w:r>
      <w:r w:rsidR="00860B49" w:rsidRPr="009B4045">
        <w:rPr>
          <w:rFonts w:asciiTheme="minorHAnsi" w:hAnsiTheme="minorHAnsi" w:cstheme="minorHAnsi"/>
          <w:sz w:val="22"/>
          <w:lang w:val="en-GB"/>
        </w:rPr>
        <w:t xml:space="preserve"> become an </w:t>
      </w:r>
      <w:r w:rsidR="00243211">
        <w:rPr>
          <w:rFonts w:asciiTheme="minorHAnsi" w:hAnsiTheme="minorHAnsi" w:cstheme="minorHAnsi"/>
          <w:sz w:val="22"/>
          <w:lang w:val="en-GB"/>
        </w:rPr>
        <w:t>integral</w:t>
      </w:r>
      <w:r w:rsidR="00860B49" w:rsidRPr="009B4045">
        <w:rPr>
          <w:rFonts w:asciiTheme="minorHAnsi" w:hAnsiTheme="minorHAnsi" w:cstheme="minorHAnsi"/>
          <w:sz w:val="22"/>
          <w:lang w:val="en-GB"/>
        </w:rPr>
        <w:t xml:space="preserve"> part of the Agreement between the Customer and the Supplier.</w:t>
      </w:r>
      <w:r w:rsidR="00017B4B" w:rsidRPr="00916C66">
        <w:rPr>
          <w:rFonts w:asciiTheme="minorHAnsi" w:hAnsiTheme="minorHAnsi" w:cstheme="minorHAnsi"/>
          <w:sz w:val="22"/>
          <w:lang w:val="en-US"/>
        </w:rPr>
        <w:t xml:space="preserve">  </w:t>
      </w:r>
    </w:p>
    <w:p w14:paraId="159F23BA" w14:textId="72E6D78F" w:rsidR="00E23D21" w:rsidRPr="00916C66" w:rsidRDefault="00860B49" w:rsidP="00245D1C">
      <w:pPr>
        <w:pStyle w:val="Sisennetty"/>
        <w:spacing w:after="240"/>
        <w:rPr>
          <w:rFonts w:asciiTheme="minorHAnsi" w:hAnsiTheme="minorHAnsi" w:cstheme="minorHAnsi"/>
          <w:sz w:val="22"/>
          <w:lang w:val="en-US"/>
        </w:rPr>
      </w:pPr>
      <w:r w:rsidRPr="00245D1C">
        <w:rPr>
          <w:rFonts w:asciiTheme="minorHAnsi" w:hAnsiTheme="minorHAnsi" w:cstheme="minorHAnsi"/>
          <w:sz w:val="22"/>
          <w:lang w:val="en-GB"/>
        </w:rPr>
        <w:t xml:space="preserve">For the validity of the Agreement (unless otherwise agreed below with respect to the duration of the processing), the Supplier acting as the processor </w:t>
      </w:r>
      <w:r w:rsidR="00916C66">
        <w:rPr>
          <w:rFonts w:asciiTheme="minorHAnsi" w:hAnsiTheme="minorHAnsi" w:cstheme="minorHAnsi"/>
          <w:sz w:val="22"/>
          <w:lang w:val="en-GB"/>
        </w:rPr>
        <w:t>shall</w:t>
      </w:r>
      <w:r w:rsidRPr="00245D1C">
        <w:rPr>
          <w:rFonts w:asciiTheme="minorHAnsi" w:hAnsiTheme="minorHAnsi" w:cstheme="minorHAnsi"/>
          <w:sz w:val="22"/>
          <w:lang w:val="en-GB"/>
        </w:rPr>
        <w:t xml:space="preserve"> process the personal data of the Customer acting as </w:t>
      </w:r>
      <w:r w:rsidR="009B4045" w:rsidRPr="00245D1C">
        <w:rPr>
          <w:rFonts w:asciiTheme="minorHAnsi" w:hAnsiTheme="minorHAnsi" w:cstheme="minorHAnsi"/>
          <w:sz w:val="22"/>
          <w:lang w:val="en-GB"/>
        </w:rPr>
        <w:t>the</w:t>
      </w:r>
      <w:r w:rsidRPr="00245D1C">
        <w:rPr>
          <w:rFonts w:asciiTheme="minorHAnsi" w:hAnsiTheme="minorHAnsi" w:cstheme="minorHAnsi"/>
          <w:sz w:val="22"/>
          <w:lang w:val="en-GB"/>
        </w:rPr>
        <w:t xml:space="preserve"> controll</w:t>
      </w:r>
      <w:r w:rsidR="009C0020" w:rsidRPr="00245D1C">
        <w:rPr>
          <w:rFonts w:asciiTheme="minorHAnsi" w:hAnsiTheme="minorHAnsi" w:cstheme="minorHAnsi"/>
          <w:sz w:val="22"/>
          <w:lang w:val="en-GB"/>
        </w:rPr>
        <w:t xml:space="preserve">er for the provision of the CRM </w:t>
      </w:r>
      <w:r w:rsidRPr="00245D1C">
        <w:rPr>
          <w:rFonts w:asciiTheme="minorHAnsi" w:hAnsiTheme="minorHAnsi" w:cstheme="minorHAnsi"/>
          <w:sz w:val="22"/>
          <w:lang w:val="en-GB"/>
        </w:rPr>
        <w:t>service to Customers as a SaaS product.</w:t>
      </w:r>
      <w:r w:rsidR="00E23D21" w:rsidRPr="00916C66">
        <w:rPr>
          <w:rFonts w:asciiTheme="minorHAnsi" w:hAnsiTheme="minorHAnsi" w:cstheme="minorHAnsi"/>
          <w:sz w:val="22"/>
          <w:lang w:val="en-US"/>
        </w:rPr>
        <w:t xml:space="preserve"> </w:t>
      </w:r>
      <w:r w:rsidRPr="00245D1C">
        <w:rPr>
          <w:rFonts w:asciiTheme="minorHAnsi" w:hAnsiTheme="minorHAnsi" w:cstheme="minorHAnsi"/>
          <w:sz w:val="22"/>
          <w:lang w:val="en-GB"/>
        </w:rPr>
        <w:t>When providing the CRM</w:t>
      </w:r>
      <w:r w:rsidR="009C0020" w:rsidRPr="00245D1C">
        <w:rPr>
          <w:rFonts w:asciiTheme="minorHAnsi" w:hAnsiTheme="minorHAnsi" w:cstheme="minorHAnsi"/>
          <w:sz w:val="22"/>
          <w:lang w:val="en-GB"/>
        </w:rPr>
        <w:t xml:space="preserve"> </w:t>
      </w:r>
      <w:r w:rsidRPr="00245D1C">
        <w:rPr>
          <w:rFonts w:asciiTheme="minorHAnsi" w:hAnsiTheme="minorHAnsi" w:cstheme="minorHAnsi"/>
          <w:sz w:val="22"/>
          <w:lang w:val="en-GB"/>
        </w:rPr>
        <w:t>service, the Supplier may process personal data for the provision of, inter alia, the following functions:</w:t>
      </w:r>
    </w:p>
    <w:p w14:paraId="47F3EBBF" w14:textId="2D21C723" w:rsidR="00E23D21" w:rsidRPr="00916C66" w:rsidRDefault="00860B49" w:rsidP="00245D1C">
      <w:pPr>
        <w:pStyle w:val="Sisennetty"/>
        <w:spacing w:after="240"/>
        <w:rPr>
          <w:rFonts w:asciiTheme="minorHAnsi" w:hAnsiTheme="minorHAnsi" w:cstheme="minorHAnsi"/>
          <w:sz w:val="22"/>
          <w:lang w:val="en-US"/>
        </w:rPr>
      </w:pPr>
      <w:r w:rsidRPr="00245D1C">
        <w:rPr>
          <w:rFonts w:asciiTheme="minorHAnsi" w:hAnsiTheme="minorHAnsi" w:cstheme="minorHAnsi"/>
          <w:sz w:val="22"/>
          <w:highlight w:val="yellow"/>
          <w:lang w:val="en-GB"/>
        </w:rPr>
        <w:t>[Description of the functions]</w:t>
      </w:r>
    </w:p>
    <w:p w14:paraId="03D40D25" w14:textId="702D45E7" w:rsidR="00A90095" w:rsidRPr="00916C66" w:rsidRDefault="00860B49" w:rsidP="00465DB8">
      <w:pPr>
        <w:spacing w:after="240"/>
        <w:ind w:left="1276"/>
        <w:rPr>
          <w:rFonts w:asciiTheme="minorHAnsi" w:hAnsiTheme="minorHAnsi" w:cstheme="minorHAnsi"/>
          <w:sz w:val="22"/>
          <w:lang w:val="en-US"/>
        </w:rPr>
      </w:pPr>
      <w:r w:rsidRPr="003E015C">
        <w:rPr>
          <w:rFonts w:asciiTheme="minorHAnsi" w:hAnsiTheme="minorHAnsi" w:cstheme="minorHAnsi"/>
          <w:sz w:val="22"/>
          <w:lang w:val="en-GB"/>
        </w:rPr>
        <w:t xml:space="preserve">The personal data </w:t>
      </w:r>
      <w:r w:rsidR="00916C66">
        <w:rPr>
          <w:rFonts w:asciiTheme="minorHAnsi" w:hAnsiTheme="minorHAnsi" w:cstheme="minorHAnsi"/>
          <w:sz w:val="22"/>
          <w:lang w:val="en-GB"/>
        </w:rPr>
        <w:t>shall</w:t>
      </w:r>
      <w:r w:rsidRPr="003E015C">
        <w:rPr>
          <w:rFonts w:asciiTheme="minorHAnsi" w:hAnsiTheme="minorHAnsi" w:cstheme="minorHAnsi"/>
          <w:sz w:val="22"/>
          <w:lang w:val="en-GB"/>
        </w:rPr>
        <w:t xml:space="preserve"> be processed for the</w:t>
      </w:r>
      <w:r w:rsidR="00245D1C" w:rsidRPr="003E015C">
        <w:rPr>
          <w:rFonts w:asciiTheme="minorHAnsi" w:hAnsiTheme="minorHAnsi" w:cstheme="minorHAnsi"/>
          <w:sz w:val="22"/>
          <w:lang w:val="en-GB"/>
        </w:rPr>
        <w:t xml:space="preserve"> validity of the</w:t>
      </w:r>
      <w:r w:rsidRPr="003E015C">
        <w:rPr>
          <w:rFonts w:asciiTheme="minorHAnsi" w:hAnsiTheme="minorHAnsi" w:cstheme="minorHAnsi"/>
          <w:sz w:val="22"/>
          <w:lang w:val="en-GB"/>
        </w:rPr>
        <w:t xml:space="preserve"> Agreement.</w:t>
      </w:r>
      <w:r w:rsidR="00A90095" w:rsidRPr="00916C66">
        <w:rPr>
          <w:rFonts w:asciiTheme="minorHAnsi" w:hAnsiTheme="minorHAnsi" w:cstheme="minorHAnsi"/>
          <w:sz w:val="22"/>
          <w:lang w:val="en-US"/>
        </w:rPr>
        <w:t xml:space="preserve"> </w:t>
      </w:r>
      <w:r w:rsidRPr="00465DB8">
        <w:rPr>
          <w:rFonts w:asciiTheme="minorHAnsi" w:hAnsiTheme="minorHAnsi" w:cstheme="minorHAnsi"/>
          <w:sz w:val="22"/>
          <w:lang w:val="en-GB"/>
        </w:rPr>
        <w:t xml:space="preserve">The Supplier </w:t>
      </w:r>
      <w:r w:rsidR="00916C66">
        <w:rPr>
          <w:rFonts w:asciiTheme="minorHAnsi" w:hAnsiTheme="minorHAnsi" w:cstheme="minorHAnsi"/>
          <w:sz w:val="22"/>
          <w:lang w:val="en-GB"/>
        </w:rPr>
        <w:t>shall</w:t>
      </w:r>
      <w:r w:rsidRPr="00465DB8">
        <w:rPr>
          <w:rFonts w:asciiTheme="minorHAnsi" w:hAnsiTheme="minorHAnsi" w:cstheme="minorHAnsi"/>
          <w:sz w:val="22"/>
          <w:lang w:val="en-GB"/>
        </w:rPr>
        <w:t xml:space="preserve"> automatically erase personal data from backup copies and all platforms always at the latest</w:t>
      </w:r>
      <w:r w:rsidR="003E015C" w:rsidRPr="00465DB8">
        <w:rPr>
          <w:rFonts w:asciiTheme="minorHAnsi" w:hAnsiTheme="minorHAnsi" w:cstheme="minorHAnsi"/>
          <w:sz w:val="22"/>
          <w:lang w:val="en-GB"/>
        </w:rPr>
        <w:t xml:space="preserve"> within</w:t>
      </w:r>
      <w:r w:rsidRPr="00465DB8">
        <w:rPr>
          <w:rFonts w:asciiTheme="minorHAnsi" w:hAnsiTheme="minorHAnsi" w:cstheme="minorHAnsi"/>
          <w:sz w:val="22"/>
          <w:lang w:val="en-GB"/>
        </w:rPr>
        <w:t xml:space="preserve"> 60 days </w:t>
      </w:r>
      <w:r w:rsidR="00F20A51" w:rsidRPr="00465DB8">
        <w:rPr>
          <w:rFonts w:asciiTheme="minorHAnsi" w:hAnsiTheme="minorHAnsi" w:cstheme="minorHAnsi"/>
          <w:sz w:val="22"/>
          <w:lang w:val="en-GB"/>
        </w:rPr>
        <w:t>from when</w:t>
      </w:r>
      <w:r w:rsidRPr="00465DB8">
        <w:rPr>
          <w:rFonts w:asciiTheme="minorHAnsi" w:hAnsiTheme="minorHAnsi" w:cstheme="minorHAnsi"/>
          <w:sz w:val="22"/>
          <w:lang w:val="en-GB"/>
        </w:rPr>
        <w:t xml:space="preserve"> the information has been removed from the CRM</w:t>
      </w:r>
      <w:r w:rsidR="009C0020" w:rsidRPr="00465DB8">
        <w:rPr>
          <w:rFonts w:asciiTheme="minorHAnsi" w:hAnsiTheme="minorHAnsi" w:cstheme="minorHAnsi"/>
          <w:sz w:val="22"/>
          <w:lang w:val="en-GB"/>
        </w:rPr>
        <w:t xml:space="preserve"> </w:t>
      </w:r>
      <w:r w:rsidRPr="00465DB8">
        <w:rPr>
          <w:rFonts w:asciiTheme="minorHAnsi" w:hAnsiTheme="minorHAnsi" w:cstheme="minorHAnsi"/>
          <w:sz w:val="22"/>
          <w:lang w:val="en-GB"/>
        </w:rPr>
        <w:t>service by the Customer (controller), unless otherwise required under law.</w:t>
      </w:r>
    </w:p>
    <w:p w14:paraId="4F058C54" w14:textId="5F7D9B41" w:rsidR="00B804A7" w:rsidRPr="00916C66" w:rsidRDefault="00860B49" w:rsidP="00C059C3">
      <w:pPr>
        <w:spacing w:after="240"/>
        <w:ind w:left="1276"/>
        <w:rPr>
          <w:rFonts w:asciiTheme="minorHAnsi" w:hAnsiTheme="minorHAnsi" w:cstheme="minorHAnsi"/>
          <w:sz w:val="22"/>
          <w:lang w:val="en-US"/>
        </w:rPr>
      </w:pPr>
      <w:r w:rsidRPr="00247F64">
        <w:rPr>
          <w:rFonts w:asciiTheme="minorHAnsi" w:hAnsiTheme="minorHAnsi" w:cstheme="minorHAnsi"/>
          <w:sz w:val="22"/>
          <w:lang w:val="en-GB"/>
        </w:rPr>
        <w:t xml:space="preserve">As a rule, personal data </w:t>
      </w:r>
      <w:r w:rsidR="00916C66">
        <w:rPr>
          <w:rFonts w:asciiTheme="minorHAnsi" w:hAnsiTheme="minorHAnsi" w:cstheme="minorHAnsi"/>
          <w:sz w:val="22"/>
          <w:lang w:val="en-GB"/>
        </w:rPr>
        <w:t>shall</w:t>
      </w:r>
      <w:r w:rsidRPr="00247F64">
        <w:rPr>
          <w:rFonts w:asciiTheme="minorHAnsi" w:hAnsiTheme="minorHAnsi" w:cstheme="minorHAnsi"/>
          <w:sz w:val="22"/>
          <w:lang w:val="en-GB"/>
        </w:rPr>
        <w:t xml:space="preserve"> be processed only within the CRM</w:t>
      </w:r>
      <w:r w:rsidR="009C0020" w:rsidRPr="00247F64">
        <w:rPr>
          <w:rFonts w:asciiTheme="minorHAnsi" w:hAnsiTheme="minorHAnsi" w:cstheme="minorHAnsi"/>
          <w:sz w:val="22"/>
          <w:lang w:val="en-GB"/>
        </w:rPr>
        <w:t xml:space="preserve"> </w:t>
      </w:r>
      <w:r w:rsidRPr="00247F64">
        <w:rPr>
          <w:rFonts w:asciiTheme="minorHAnsi" w:hAnsiTheme="minorHAnsi" w:cstheme="minorHAnsi"/>
          <w:sz w:val="22"/>
          <w:lang w:val="en-GB"/>
        </w:rPr>
        <w:t>s</w:t>
      </w:r>
      <w:r w:rsidR="00C84BC2" w:rsidRPr="00247F64">
        <w:rPr>
          <w:rFonts w:asciiTheme="minorHAnsi" w:hAnsiTheme="minorHAnsi" w:cstheme="minorHAnsi"/>
          <w:sz w:val="22"/>
          <w:lang w:val="en-GB"/>
        </w:rPr>
        <w:t>ervice</w:t>
      </w:r>
      <w:r w:rsidRPr="00247F64">
        <w:rPr>
          <w:rFonts w:asciiTheme="minorHAnsi" w:hAnsiTheme="minorHAnsi" w:cstheme="minorHAnsi"/>
          <w:sz w:val="22"/>
          <w:lang w:val="en-GB"/>
        </w:rPr>
        <w:t xml:space="preserve"> but</w:t>
      </w:r>
      <w:r w:rsidR="00C84BC2" w:rsidRPr="00247F64">
        <w:rPr>
          <w:rFonts w:asciiTheme="minorHAnsi" w:hAnsiTheme="minorHAnsi" w:cstheme="minorHAnsi"/>
          <w:sz w:val="22"/>
          <w:lang w:val="en-GB"/>
        </w:rPr>
        <w:t>,</w:t>
      </w:r>
      <w:r w:rsidRPr="00247F64">
        <w:rPr>
          <w:rFonts w:asciiTheme="minorHAnsi" w:hAnsiTheme="minorHAnsi" w:cstheme="minorHAnsi"/>
          <w:sz w:val="22"/>
          <w:lang w:val="en-GB"/>
        </w:rPr>
        <w:t xml:space="preserve"> if necessary, the</w:t>
      </w:r>
      <w:r w:rsidR="00EA47AF" w:rsidRPr="00247F64">
        <w:rPr>
          <w:rFonts w:asciiTheme="minorHAnsi" w:hAnsiTheme="minorHAnsi" w:cstheme="minorHAnsi"/>
          <w:sz w:val="22"/>
          <w:lang w:val="en-GB"/>
        </w:rPr>
        <w:t xml:space="preserve"> Customer </w:t>
      </w:r>
      <w:r w:rsidR="00916C66">
        <w:rPr>
          <w:rFonts w:asciiTheme="minorHAnsi" w:hAnsiTheme="minorHAnsi" w:cstheme="minorHAnsi"/>
          <w:sz w:val="22"/>
          <w:lang w:val="en-GB"/>
        </w:rPr>
        <w:t>shall</w:t>
      </w:r>
      <w:r w:rsidR="00EA47AF" w:rsidRPr="00247F64">
        <w:rPr>
          <w:rFonts w:asciiTheme="minorHAnsi" w:hAnsiTheme="minorHAnsi" w:cstheme="minorHAnsi"/>
          <w:sz w:val="22"/>
          <w:lang w:val="en-GB"/>
        </w:rPr>
        <w:t xml:space="preserve"> deliver</w:t>
      </w:r>
      <w:r w:rsidRPr="00247F64">
        <w:rPr>
          <w:rFonts w:asciiTheme="minorHAnsi" w:hAnsiTheme="minorHAnsi" w:cstheme="minorHAnsi"/>
          <w:sz w:val="22"/>
          <w:lang w:val="en-GB"/>
        </w:rPr>
        <w:t xml:space="preserve"> personal data to the Supplier</w:t>
      </w:r>
      <w:r w:rsidR="00916C66">
        <w:rPr>
          <w:rFonts w:asciiTheme="minorHAnsi" w:hAnsiTheme="minorHAnsi" w:cstheme="minorHAnsi"/>
          <w:sz w:val="22"/>
          <w:lang w:val="en-GB"/>
        </w:rPr>
        <w:t xml:space="preserve"> always through the “Support P</w:t>
      </w:r>
      <w:r w:rsidR="00EA47AF" w:rsidRPr="00247F64">
        <w:rPr>
          <w:rFonts w:asciiTheme="minorHAnsi" w:hAnsiTheme="minorHAnsi" w:cstheme="minorHAnsi"/>
          <w:sz w:val="22"/>
          <w:lang w:val="en-GB"/>
        </w:rPr>
        <w:t>ortal” indicated by the Supplier</w:t>
      </w:r>
      <w:r w:rsidR="00C84BC2" w:rsidRPr="00247F64">
        <w:rPr>
          <w:rFonts w:asciiTheme="minorHAnsi" w:hAnsiTheme="minorHAnsi" w:cstheme="minorHAnsi"/>
          <w:sz w:val="22"/>
          <w:lang w:val="en-GB"/>
        </w:rPr>
        <w:t xml:space="preserve"> </w:t>
      </w:r>
      <w:r w:rsidR="00EA47AF" w:rsidRPr="00247F64">
        <w:rPr>
          <w:rFonts w:asciiTheme="minorHAnsi" w:hAnsiTheme="minorHAnsi" w:cstheme="minorHAnsi"/>
          <w:sz w:val="22"/>
          <w:lang w:val="en-GB"/>
        </w:rPr>
        <w:t>in the form of</w:t>
      </w:r>
      <w:r w:rsidRPr="00247F64">
        <w:rPr>
          <w:rFonts w:asciiTheme="minorHAnsi" w:hAnsiTheme="minorHAnsi" w:cstheme="minorHAnsi"/>
          <w:sz w:val="22"/>
          <w:lang w:val="en-GB"/>
        </w:rPr>
        <w:t xml:space="preserve"> an </w:t>
      </w:r>
      <w:r w:rsidR="004E6C0D">
        <w:rPr>
          <w:rFonts w:asciiTheme="minorHAnsi" w:hAnsiTheme="minorHAnsi" w:cstheme="minorHAnsi"/>
          <w:sz w:val="22"/>
          <w:lang w:val="en-GB"/>
        </w:rPr>
        <w:t>attachment</w:t>
      </w:r>
      <w:r w:rsidR="005C36E4">
        <w:rPr>
          <w:rFonts w:asciiTheme="minorHAnsi" w:hAnsiTheme="minorHAnsi" w:cstheme="minorHAnsi"/>
          <w:sz w:val="22"/>
          <w:lang w:val="en-GB"/>
        </w:rPr>
        <w:t xml:space="preserve"> file</w:t>
      </w:r>
      <w:r w:rsidRPr="00247F64">
        <w:rPr>
          <w:rFonts w:asciiTheme="minorHAnsi" w:hAnsiTheme="minorHAnsi" w:cstheme="minorHAnsi"/>
          <w:sz w:val="22"/>
          <w:lang w:val="en-GB"/>
        </w:rPr>
        <w:t xml:space="preserve"> </w:t>
      </w:r>
      <w:r w:rsidR="00A17F93">
        <w:rPr>
          <w:rFonts w:asciiTheme="minorHAnsi" w:hAnsiTheme="minorHAnsi" w:cstheme="minorHAnsi"/>
          <w:sz w:val="22"/>
          <w:lang w:val="en-GB"/>
        </w:rPr>
        <w:t>allowing</w:t>
      </w:r>
      <w:r w:rsidR="00A17F93" w:rsidRPr="00247F64">
        <w:rPr>
          <w:rFonts w:asciiTheme="minorHAnsi" w:hAnsiTheme="minorHAnsi" w:cstheme="minorHAnsi"/>
          <w:sz w:val="22"/>
          <w:lang w:val="en-GB"/>
        </w:rPr>
        <w:t xml:space="preserve"> </w:t>
      </w:r>
      <w:r w:rsidR="002A3110" w:rsidRPr="00247F64">
        <w:rPr>
          <w:rFonts w:asciiTheme="minorHAnsi" w:hAnsiTheme="minorHAnsi" w:cstheme="minorHAnsi"/>
          <w:sz w:val="22"/>
          <w:lang w:val="en-GB"/>
        </w:rPr>
        <w:t>allows</w:t>
      </w:r>
      <w:r w:rsidRPr="00247F64">
        <w:rPr>
          <w:rFonts w:asciiTheme="minorHAnsi" w:hAnsiTheme="minorHAnsi" w:cstheme="minorHAnsi"/>
          <w:sz w:val="22"/>
          <w:lang w:val="en-GB"/>
        </w:rPr>
        <w:t xml:space="preserve"> both parties </w:t>
      </w:r>
      <w:r w:rsidR="002A3110" w:rsidRPr="00247F64">
        <w:rPr>
          <w:rFonts w:asciiTheme="minorHAnsi" w:hAnsiTheme="minorHAnsi" w:cstheme="minorHAnsi"/>
          <w:sz w:val="22"/>
          <w:lang w:val="en-GB"/>
        </w:rPr>
        <w:t>to</w:t>
      </w:r>
      <w:r w:rsidRPr="00247F64">
        <w:rPr>
          <w:rFonts w:asciiTheme="minorHAnsi" w:hAnsiTheme="minorHAnsi" w:cstheme="minorHAnsi"/>
          <w:sz w:val="22"/>
          <w:lang w:val="en-GB"/>
        </w:rPr>
        <w:t xml:space="preserve"> </w:t>
      </w:r>
      <w:r w:rsidR="002A3110" w:rsidRPr="00247F64">
        <w:rPr>
          <w:rFonts w:asciiTheme="minorHAnsi" w:hAnsiTheme="minorHAnsi" w:cstheme="minorHAnsi"/>
          <w:sz w:val="22"/>
          <w:lang w:val="en-GB"/>
        </w:rPr>
        <w:t>check</w:t>
      </w:r>
      <w:r w:rsidRPr="00247F64">
        <w:rPr>
          <w:rFonts w:asciiTheme="minorHAnsi" w:hAnsiTheme="minorHAnsi" w:cstheme="minorHAnsi"/>
          <w:sz w:val="22"/>
          <w:lang w:val="en-GB"/>
        </w:rPr>
        <w:t xml:space="preserve"> the existence and removal of the file.</w:t>
      </w:r>
      <w:r w:rsidR="00B804A7" w:rsidRPr="00916C66">
        <w:rPr>
          <w:rFonts w:asciiTheme="minorHAnsi" w:hAnsiTheme="minorHAnsi" w:cstheme="minorHAnsi"/>
          <w:sz w:val="22"/>
          <w:lang w:val="en-US"/>
        </w:rPr>
        <w:t xml:space="preserve"> </w:t>
      </w:r>
      <w:r w:rsidR="0050794F" w:rsidRPr="00C059C3">
        <w:rPr>
          <w:rFonts w:asciiTheme="minorHAnsi" w:hAnsiTheme="minorHAnsi" w:cstheme="minorHAnsi"/>
          <w:sz w:val="22"/>
          <w:lang w:val="en-GB"/>
        </w:rPr>
        <w:t>The Customer shall always mark s</w:t>
      </w:r>
      <w:r w:rsidR="00DC418D" w:rsidRPr="00C059C3">
        <w:rPr>
          <w:rFonts w:asciiTheme="minorHAnsi" w:hAnsiTheme="minorHAnsi" w:cstheme="minorHAnsi"/>
          <w:sz w:val="22"/>
          <w:lang w:val="en-GB"/>
        </w:rPr>
        <w:t xml:space="preserve">uch a support request </w:t>
      </w:r>
      <w:r w:rsidR="00FA24B2" w:rsidRPr="00C059C3">
        <w:rPr>
          <w:rFonts w:asciiTheme="minorHAnsi" w:hAnsiTheme="minorHAnsi" w:cstheme="minorHAnsi"/>
          <w:sz w:val="22"/>
          <w:lang w:val="en-GB"/>
        </w:rPr>
        <w:t>by using</w:t>
      </w:r>
      <w:r w:rsidR="00DC418D" w:rsidRPr="00C059C3">
        <w:rPr>
          <w:rFonts w:asciiTheme="minorHAnsi" w:hAnsiTheme="minorHAnsi" w:cstheme="minorHAnsi"/>
          <w:sz w:val="22"/>
          <w:lang w:val="en-GB"/>
        </w:rPr>
        <w:t xml:space="preserve"> the check box </w:t>
      </w:r>
      <w:r w:rsidR="00DC418D" w:rsidRPr="00C059C3">
        <w:rPr>
          <w:rFonts w:asciiTheme="minorHAnsi" w:hAnsiTheme="minorHAnsi" w:cstheme="minorHAnsi"/>
          <w:b/>
          <w:sz w:val="22"/>
          <w:lang w:val="en-GB"/>
        </w:rPr>
        <w:t>CONTAINS PERSONAL DATA</w:t>
      </w:r>
      <w:r w:rsidR="00E34D54" w:rsidRPr="00C059C3">
        <w:rPr>
          <w:rFonts w:asciiTheme="minorHAnsi" w:hAnsiTheme="minorHAnsi" w:cstheme="minorHAnsi"/>
          <w:sz w:val="22"/>
          <w:lang w:val="en-GB"/>
        </w:rPr>
        <w:t>.</w:t>
      </w:r>
    </w:p>
    <w:p w14:paraId="11D7F5E6" w14:textId="5D711442" w:rsidR="00D27FC6" w:rsidRPr="00916C66" w:rsidRDefault="00672188" w:rsidP="00C059C3">
      <w:pPr>
        <w:spacing w:after="240"/>
        <w:ind w:left="1276"/>
        <w:rPr>
          <w:rFonts w:asciiTheme="minorHAnsi" w:hAnsiTheme="minorHAnsi" w:cstheme="minorHAnsi"/>
          <w:sz w:val="22"/>
          <w:lang w:val="en-US"/>
        </w:rPr>
      </w:pPr>
      <w:r w:rsidRPr="00C059C3">
        <w:rPr>
          <w:rFonts w:asciiTheme="minorHAnsi" w:hAnsiTheme="minorHAnsi" w:cstheme="minorHAnsi"/>
          <w:sz w:val="22"/>
          <w:lang w:val="en-GB"/>
        </w:rPr>
        <w:t xml:space="preserve">The Customer </w:t>
      </w:r>
      <w:r w:rsidR="00916C66">
        <w:rPr>
          <w:rFonts w:asciiTheme="minorHAnsi" w:hAnsiTheme="minorHAnsi" w:cstheme="minorHAnsi"/>
          <w:sz w:val="22"/>
          <w:lang w:val="en-GB"/>
        </w:rPr>
        <w:t>shall take care of</w:t>
      </w:r>
      <w:r w:rsidRPr="00C059C3">
        <w:rPr>
          <w:rFonts w:asciiTheme="minorHAnsi" w:hAnsiTheme="minorHAnsi" w:cstheme="minorHAnsi"/>
          <w:sz w:val="22"/>
          <w:lang w:val="en-GB"/>
        </w:rPr>
        <w:t xml:space="preserve"> the removal of unnecessary and out-of-date personal data</w:t>
      </w:r>
      <w:r w:rsidR="009C0020" w:rsidRPr="00C059C3">
        <w:rPr>
          <w:rFonts w:asciiTheme="minorHAnsi" w:hAnsiTheme="minorHAnsi" w:cstheme="minorHAnsi"/>
          <w:sz w:val="22"/>
          <w:lang w:val="en-GB"/>
        </w:rPr>
        <w:t xml:space="preserve"> from the CRM </w:t>
      </w:r>
      <w:r w:rsidRPr="00C059C3">
        <w:rPr>
          <w:rFonts w:asciiTheme="minorHAnsi" w:hAnsiTheme="minorHAnsi" w:cstheme="minorHAnsi"/>
          <w:sz w:val="22"/>
          <w:lang w:val="en-GB"/>
        </w:rPr>
        <w:t>service in accordance with its own policy.</w:t>
      </w:r>
    </w:p>
    <w:p w14:paraId="514DBF0A" w14:textId="219B489A" w:rsidR="00C313AE" w:rsidRPr="00916C66" w:rsidRDefault="00F704CD" w:rsidP="00A54BB2">
      <w:pPr>
        <w:spacing w:after="240"/>
        <w:ind w:left="1276"/>
        <w:rPr>
          <w:rFonts w:asciiTheme="minorHAnsi" w:hAnsiTheme="minorHAnsi" w:cstheme="minorHAnsi"/>
          <w:sz w:val="22"/>
          <w:lang w:val="en-US"/>
        </w:rPr>
      </w:pPr>
      <w:r w:rsidRPr="00F41B4F">
        <w:rPr>
          <w:rFonts w:asciiTheme="minorHAnsi" w:hAnsiTheme="minorHAnsi" w:cstheme="minorHAnsi"/>
          <w:sz w:val="22"/>
          <w:lang w:val="en-GB"/>
        </w:rPr>
        <w:t>Third parties</w:t>
      </w:r>
      <w:r w:rsidR="00C059C3" w:rsidRPr="00F41B4F">
        <w:rPr>
          <w:rFonts w:asciiTheme="minorHAnsi" w:hAnsiTheme="minorHAnsi" w:cstheme="minorHAnsi"/>
          <w:sz w:val="22"/>
          <w:lang w:val="en-GB"/>
        </w:rPr>
        <w:t xml:space="preserve"> </w:t>
      </w:r>
      <w:r w:rsidRPr="00F41B4F">
        <w:rPr>
          <w:rFonts w:asciiTheme="minorHAnsi" w:hAnsiTheme="minorHAnsi" w:cstheme="minorHAnsi"/>
          <w:sz w:val="22"/>
          <w:lang w:val="en-GB"/>
        </w:rPr>
        <w:t>i</w:t>
      </w:r>
      <w:r w:rsidR="009C0020" w:rsidRPr="00F41B4F">
        <w:rPr>
          <w:rFonts w:asciiTheme="minorHAnsi" w:hAnsiTheme="minorHAnsi" w:cstheme="minorHAnsi"/>
          <w:sz w:val="22"/>
          <w:lang w:val="en-GB"/>
        </w:rPr>
        <w:t>ntegrat</w:t>
      </w:r>
      <w:r w:rsidR="00C059C3" w:rsidRPr="00F41B4F">
        <w:rPr>
          <w:rFonts w:asciiTheme="minorHAnsi" w:hAnsiTheme="minorHAnsi" w:cstheme="minorHAnsi"/>
          <w:sz w:val="22"/>
          <w:lang w:val="en-GB"/>
        </w:rPr>
        <w:t>ing</w:t>
      </w:r>
      <w:r w:rsidR="009C0020" w:rsidRPr="00F41B4F">
        <w:rPr>
          <w:rFonts w:asciiTheme="minorHAnsi" w:hAnsiTheme="minorHAnsi" w:cstheme="minorHAnsi"/>
          <w:sz w:val="22"/>
          <w:lang w:val="en-GB"/>
        </w:rPr>
        <w:t xml:space="preserve"> in</w:t>
      </w:r>
      <w:r w:rsidR="007D54DE" w:rsidRPr="00F41B4F">
        <w:rPr>
          <w:rFonts w:asciiTheme="minorHAnsi" w:hAnsiTheme="minorHAnsi" w:cstheme="minorHAnsi"/>
          <w:sz w:val="22"/>
          <w:lang w:val="en-GB"/>
        </w:rPr>
        <w:t>to</w:t>
      </w:r>
      <w:r w:rsidR="009C0020" w:rsidRPr="00F41B4F">
        <w:rPr>
          <w:rFonts w:asciiTheme="minorHAnsi" w:hAnsiTheme="minorHAnsi" w:cstheme="minorHAnsi"/>
          <w:sz w:val="22"/>
          <w:lang w:val="en-GB"/>
        </w:rPr>
        <w:t xml:space="preserve"> the Customer’s CRM </w:t>
      </w:r>
      <w:r w:rsidRPr="00F41B4F">
        <w:rPr>
          <w:rFonts w:asciiTheme="minorHAnsi" w:hAnsiTheme="minorHAnsi" w:cstheme="minorHAnsi"/>
          <w:sz w:val="22"/>
          <w:lang w:val="en-GB"/>
        </w:rPr>
        <w:t xml:space="preserve">service </w:t>
      </w:r>
      <w:r w:rsidR="00B315EE">
        <w:rPr>
          <w:rFonts w:asciiTheme="minorHAnsi" w:hAnsiTheme="minorHAnsi" w:cstheme="minorHAnsi"/>
          <w:sz w:val="22"/>
          <w:lang w:val="en-GB"/>
        </w:rPr>
        <w:t xml:space="preserve">are </w:t>
      </w:r>
      <w:r w:rsidRPr="00F41B4F">
        <w:rPr>
          <w:rFonts w:asciiTheme="minorHAnsi" w:hAnsiTheme="minorHAnsi" w:cstheme="minorHAnsi"/>
          <w:sz w:val="22"/>
          <w:lang w:val="en-GB"/>
        </w:rPr>
        <w:t xml:space="preserve">all </w:t>
      </w:r>
      <w:r w:rsidR="00B315EE">
        <w:rPr>
          <w:rFonts w:asciiTheme="minorHAnsi" w:hAnsiTheme="minorHAnsi" w:cstheme="minorHAnsi"/>
          <w:sz w:val="22"/>
          <w:lang w:val="en-GB"/>
        </w:rPr>
        <w:t>p</w:t>
      </w:r>
      <w:r w:rsidRPr="00F41B4F">
        <w:rPr>
          <w:rFonts w:asciiTheme="minorHAnsi" w:hAnsiTheme="minorHAnsi" w:cstheme="minorHAnsi"/>
          <w:sz w:val="22"/>
          <w:lang w:val="en-GB"/>
        </w:rPr>
        <w:t>rocessors</w:t>
      </w:r>
      <w:r w:rsidR="002D1B57" w:rsidRPr="00F41B4F">
        <w:rPr>
          <w:rFonts w:asciiTheme="minorHAnsi" w:hAnsiTheme="minorHAnsi" w:cstheme="minorHAnsi"/>
          <w:sz w:val="22"/>
          <w:lang w:val="en-GB"/>
        </w:rPr>
        <w:t xml:space="preserve"> of personal data</w:t>
      </w:r>
      <w:r w:rsidRPr="00F41B4F">
        <w:rPr>
          <w:rFonts w:asciiTheme="minorHAnsi" w:hAnsiTheme="minorHAnsi" w:cstheme="minorHAnsi"/>
          <w:sz w:val="22"/>
          <w:lang w:val="en-GB"/>
        </w:rPr>
        <w:t xml:space="preserve">, </w:t>
      </w:r>
      <w:r w:rsidR="00B315EE">
        <w:rPr>
          <w:rFonts w:asciiTheme="minorHAnsi" w:hAnsiTheme="minorHAnsi" w:cstheme="minorHAnsi"/>
          <w:sz w:val="22"/>
          <w:lang w:val="en-GB"/>
        </w:rPr>
        <w:t>and the</w:t>
      </w:r>
      <w:r w:rsidRPr="00F41B4F">
        <w:rPr>
          <w:rFonts w:asciiTheme="minorHAnsi" w:hAnsiTheme="minorHAnsi" w:cstheme="minorHAnsi"/>
          <w:sz w:val="22"/>
          <w:lang w:val="en-GB"/>
        </w:rPr>
        <w:t xml:space="preserve"> Customer </w:t>
      </w:r>
      <w:r w:rsidR="00B315EE">
        <w:rPr>
          <w:rFonts w:asciiTheme="minorHAnsi" w:hAnsiTheme="minorHAnsi" w:cstheme="minorHAnsi"/>
          <w:sz w:val="22"/>
          <w:lang w:val="en-GB"/>
        </w:rPr>
        <w:t>shall enter into written</w:t>
      </w:r>
      <w:r w:rsidRPr="00F41B4F">
        <w:rPr>
          <w:rFonts w:asciiTheme="minorHAnsi" w:hAnsiTheme="minorHAnsi" w:cstheme="minorHAnsi"/>
          <w:sz w:val="22"/>
          <w:lang w:val="en-GB"/>
        </w:rPr>
        <w:t xml:space="preserve"> </w:t>
      </w:r>
      <w:r w:rsidR="00C24E0D" w:rsidRPr="00F41B4F">
        <w:rPr>
          <w:rFonts w:asciiTheme="minorHAnsi" w:hAnsiTheme="minorHAnsi" w:cstheme="minorHAnsi"/>
          <w:sz w:val="22"/>
          <w:lang w:val="en-GB"/>
        </w:rPr>
        <w:t>data processing agreement</w:t>
      </w:r>
      <w:r w:rsidR="00B315EE">
        <w:rPr>
          <w:rFonts w:asciiTheme="minorHAnsi" w:hAnsiTheme="minorHAnsi" w:cstheme="minorHAnsi"/>
          <w:sz w:val="22"/>
          <w:lang w:val="en-GB"/>
        </w:rPr>
        <w:t>s with such parties</w:t>
      </w:r>
      <w:r w:rsidR="00C24E0D" w:rsidRPr="00F41B4F">
        <w:rPr>
          <w:rFonts w:asciiTheme="minorHAnsi" w:hAnsiTheme="minorHAnsi" w:cstheme="minorHAnsi"/>
          <w:sz w:val="22"/>
          <w:lang w:val="en-GB"/>
        </w:rPr>
        <w:t>.</w:t>
      </w:r>
      <w:r w:rsidR="004979A5" w:rsidRPr="00916C66">
        <w:rPr>
          <w:rFonts w:asciiTheme="minorHAnsi" w:hAnsiTheme="minorHAnsi" w:cstheme="minorHAnsi"/>
          <w:sz w:val="22"/>
          <w:lang w:val="en-US"/>
        </w:rPr>
        <w:t xml:space="preserve"> </w:t>
      </w:r>
      <w:r w:rsidR="00E27E26" w:rsidRPr="00A54BB2">
        <w:rPr>
          <w:rFonts w:asciiTheme="minorHAnsi" w:hAnsiTheme="minorHAnsi" w:cstheme="minorHAnsi"/>
          <w:sz w:val="22"/>
          <w:lang w:val="en-GB"/>
        </w:rPr>
        <w:t>The Customer shall ensur</w:t>
      </w:r>
      <w:r w:rsidR="00F41B4F" w:rsidRPr="00A54BB2">
        <w:rPr>
          <w:rFonts w:asciiTheme="minorHAnsi" w:hAnsiTheme="minorHAnsi" w:cstheme="minorHAnsi"/>
          <w:sz w:val="22"/>
          <w:lang w:val="en-GB"/>
        </w:rPr>
        <w:t>e</w:t>
      </w:r>
      <w:r w:rsidR="00A54BB2" w:rsidRPr="00A54BB2">
        <w:rPr>
          <w:rFonts w:asciiTheme="minorHAnsi" w:hAnsiTheme="minorHAnsi" w:cstheme="minorHAnsi"/>
          <w:sz w:val="22"/>
          <w:lang w:val="en-GB"/>
        </w:rPr>
        <w:t xml:space="preserve"> the</w:t>
      </w:r>
      <w:r w:rsidR="00E27E26" w:rsidRPr="00A54BB2">
        <w:rPr>
          <w:rFonts w:asciiTheme="minorHAnsi" w:hAnsiTheme="minorHAnsi" w:cstheme="minorHAnsi"/>
          <w:sz w:val="22"/>
          <w:lang w:val="en-GB"/>
        </w:rPr>
        <w:t xml:space="preserve"> fulfilment of this obligation.</w:t>
      </w:r>
    </w:p>
    <w:p w14:paraId="08A6402D" w14:textId="28F68BE5" w:rsidR="00F6073D" w:rsidRPr="00916C66" w:rsidRDefault="00E27E26" w:rsidP="00A54BB2">
      <w:pPr>
        <w:spacing w:after="240"/>
        <w:ind w:left="1276"/>
        <w:rPr>
          <w:rFonts w:asciiTheme="minorHAnsi" w:hAnsiTheme="minorHAnsi" w:cstheme="minorHAnsi"/>
          <w:sz w:val="22"/>
          <w:lang w:val="en-US"/>
        </w:rPr>
      </w:pPr>
      <w:r w:rsidRPr="00A54BB2">
        <w:rPr>
          <w:rFonts w:asciiTheme="minorHAnsi" w:hAnsiTheme="minorHAnsi" w:cstheme="minorHAnsi"/>
          <w:sz w:val="22"/>
          <w:lang w:val="en-GB"/>
        </w:rPr>
        <w:t>The subject-matter, nature and purpose of the processing can be specified in the Agreement or the DPA.</w:t>
      </w:r>
    </w:p>
    <w:p w14:paraId="6CF8C501" w14:textId="156196C7" w:rsidR="00017D4F" w:rsidRPr="00A54BB2" w:rsidRDefault="00E14E36" w:rsidP="00A54BB2">
      <w:pPr>
        <w:pStyle w:val="Heading1"/>
        <w:spacing w:before="0"/>
        <w:rPr>
          <w:rFonts w:asciiTheme="minorHAnsi" w:hAnsiTheme="minorHAnsi" w:cstheme="minorHAnsi"/>
          <w:sz w:val="22"/>
        </w:rPr>
      </w:pPr>
      <w:r w:rsidRPr="00A54BB2">
        <w:rPr>
          <w:rFonts w:asciiTheme="minorHAnsi" w:hAnsiTheme="minorHAnsi" w:cstheme="minorHAnsi"/>
          <w:sz w:val="22"/>
          <w:lang w:val="en-GB"/>
        </w:rPr>
        <w:t>CATE</w:t>
      </w:r>
      <w:r w:rsidR="009B39CD" w:rsidRPr="00A54BB2">
        <w:rPr>
          <w:rFonts w:asciiTheme="minorHAnsi" w:hAnsiTheme="minorHAnsi" w:cstheme="minorHAnsi"/>
          <w:sz w:val="22"/>
          <w:lang w:val="en-GB"/>
        </w:rPr>
        <w:t>GORIES OF PERSONAL DATA</w:t>
      </w:r>
    </w:p>
    <w:p w14:paraId="1EAA9C38" w14:textId="427A1F6E" w:rsidR="00BB766A" w:rsidRPr="00916C66" w:rsidRDefault="00E14E36" w:rsidP="00A54BB2">
      <w:pPr>
        <w:pStyle w:val="Sisennetty"/>
        <w:spacing w:after="240"/>
        <w:rPr>
          <w:rFonts w:asciiTheme="minorHAnsi" w:hAnsiTheme="minorHAnsi" w:cstheme="minorHAnsi"/>
          <w:sz w:val="22"/>
          <w:lang w:val="en-US"/>
        </w:rPr>
      </w:pPr>
      <w:r w:rsidRPr="00A54BB2">
        <w:rPr>
          <w:rFonts w:asciiTheme="minorHAnsi" w:hAnsiTheme="minorHAnsi" w:cstheme="minorHAnsi"/>
          <w:sz w:val="22"/>
          <w:lang w:val="en-GB"/>
        </w:rPr>
        <w:t xml:space="preserve">The Supplier </w:t>
      </w:r>
      <w:r w:rsidR="00916C66">
        <w:rPr>
          <w:rFonts w:asciiTheme="minorHAnsi" w:hAnsiTheme="minorHAnsi" w:cstheme="minorHAnsi"/>
          <w:sz w:val="22"/>
          <w:lang w:val="en-GB"/>
        </w:rPr>
        <w:t>shall</w:t>
      </w:r>
      <w:r w:rsidRPr="00A54BB2">
        <w:rPr>
          <w:rFonts w:asciiTheme="minorHAnsi" w:hAnsiTheme="minorHAnsi" w:cstheme="minorHAnsi"/>
          <w:sz w:val="22"/>
          <w:lang w:val="en-GB"/>
        </w:rPr>
        <w:t xml:space="preserve"> process </w:t>
      </w:r>
      <w:r w:rsidR="00916C66" w:rsidRPr="00916C66">
        <w:rPr>
          <w:rFonts w:asciiTheme="minorHAnsi" w:hAnsiTheme="minorHAnsi" w:cstheme="minorHAnsi"/>
          <w:sz w:val="22"/>
          <w:lang w:val="en-GB"/>
        </w:rPr>
        <w:t xml:space="preserve">on behalf of the Customer </w:t>
      </w:r>
      <w:r w:rsidRPr="00A54BB2">
        <w:rPr>
          <w:rFonts w:asciiTheme="minorHAnsi" w:hAnsiTheme="minorHAnsi" w:cstheme="minorHAnsi"/>
          <w:sz w:val="22"/>
          <w:lang w:val="en-GB"/>
        </w:rPr>
        <w:t xml:space="preserve">Personal Data </w:t>
      </w:r>
      <w:r w:rsidR="00A17F93">
        <w:rPr>
          <w:rFonts w:asciiTheme="minorHAnsi" w:hAnsiTheme="minorHAnsi" w:cstheme="minorHAnsi"/>
          <w:sz w:val="22"/>
          <w:lang w:val="en-GB"/>
        </w:rPr>
        <w:t>that</w:t>
      </w:r>
      <w:r w:rsidR="00A17F93" w:rsidRPr="00A54BB2">
        <w:rPr>
          <w:rFonts w:asciiTheme="minorHAnsi" w:hAnsiTheme="minorHAnsi" w:cstheme="minorHAnsi"/>
          <w:sz w:val="22"/>
          <w:lang w:val="en-GB"/>
        </w:rPr>
        <w:t xml:space="preserve"> </w:t>
      </w:r>
      <w:r w:rsidRPr="00A54BB2">
        <w:rPr>
          <w:rFonts w:asciiTheme="minorHAnsi" w:hAnsiTheme="minorHAnsi" w:cstheme="minorHAnsi"/>
          <w:sz w:val="22"/>
          <w:lang w:val="en-GB"/>
        </w:rPr>
        <w:t>the Customer adds to the CRM</w:t>
      </w:r>
      <w:r w:rsidR="009C0020" w:rsidRPr="00A54BB2">
        <w:rPr>
          <w:rFonts w:asciiTheme="minorHAnsi" w:hAnsiTheme="minorHAnsi" w:cstheme="minorHAnsi"/>
          <w:sz w:val="22"/>
          <w:lang w:val="en-GB"/>
        </w:rPr>
        <w:t xml:space="preserve"> </w:t>
      </w:r>
      <w:r w:rsidRPr="00A54BB2">
        <w:rPr>
          <w:rFonts w:asciiTheme="minorHAnsi" w:hAnsiTheme="minorHAnsi" w:cstheme="minorHAnsi"/>
          <w:sz w:val="22"/>
          <w:lang w:val="en-GB"/>
        </w:rPr>
        <w:t>service.</w:t>
      </w:r>
      <w:r w:rsidR="002523A4" w:rsidRPr="00916C66">
        <w:rPr>
          <w:rFonts w:asciiTheme="minorHAnsi" w:hAnsiTheme="minorHAnsi" w:cstheme="minorHAnsi"/>
          <w:sz w:val="22"/>
          <w:lang w:val="en-US"/>
        </w:rPr>
        <w:t xml:space="preserve"> </w:t>
      </w:r>
      <w:r w:rsidRPr="00A54BB2">
        <w:rPr>
          <w:rFonts w:asciiTheme="minorHAnsi" w:hAnsiTheme="minorHAnsi" w:cstheme="minorHAnsi"/>
          <w:sz w:val="22"/>
          <w:lang w:val="en-GB"/>
        </w:rPr>
        <w:t>Processing activities may concern the following types of personal data:</w:t>
      </w:r>
      <w:r w:rsidR="00017D4F" w:rsidRPr="00916C66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1237D6B4" w14:textId="72E58390" w:rsidR="00017D4F" w:rsidRPr="00916C66" w:rsidRDefault="00E14E36" w:rsidP="00A54BB2">
      <w:pPr>
        <w:pStyle w:val="Sisennetty"/>
        <w:spacing w:after="240"/>
        <w:rPr>
          <w:rFonts w:asciiTheme="minorHAnsi" w:hAnsiTheme="minorHAnsi" w:cstheme="minorHAnsi"/>
          <w:sz w:val="22"/>
          <w:lang w:val="en-US"/>
        </w:rPr>
      </w:pPr>
      <w:r w:rsidRPr="00A54BB2">
        <w:rPr>
          <w:rFonts w:asciiTheme="minorHAnsi" w:hAnsiTheme="minorHAnsi" w:cstheme="minorHAnsi"/>
          <w:sz w:val="22"/>
          <w:highlight w:val="yellow"/>
          <w:lang w:val="en-GB"/>
        </w:rPr>
        <w:t xml:space="preserve">[Personal data </w:t>
      </w:r>
      <w:r w:rsidR="00916C66">
        <w:rPr>
          <w:rFonts w:asciiTheme="minorHAnsi" w:hAnsiTheme="minorHAnsi" w:cstheme="minorHAnsi"/>
          <w:sz w:val="22"/>
          <w:highlight w:val="yellow"/>
          <w:lang w:val="en-GB"/>
        </w:rPr>
        <w:t>that</w:t>
      </w:r>
      <w:r w:rsidRPr="00A54BB2">
        <w:rPr>
          <w:rFonts w:asciiTheme="minorHAnsi" w:hAnsiTheme="minorHAnsi" w:cstheme="minorHAnsi"/>
          <w:sz w:val="22"/>
          <w:highlight w:val="yellow"/>
          <w:lang w:val="en-GB"/>
        </w:rPr>
        <w:t xml:space="preserve"> may be processed]</w:t>
      </w:r>
    </w:p>
    <w:p w14:paraId="03348060" w14:textId="3E012166" w:rsidR="00017D4F" w:rsidRPr="00A54BB2" w:rsidRDefault="00E14E36" w:rsidP="00705D82">
      <w:pPr>
        <w:pStyle w:val="Heading1"/>
        <w:spacing w:after="240"/>
        <w:ind w:left="1276" w:hanging="1276"/>
        <w:rPr>
          <w:rFonts w:asciiTheme="minorHAnsi" w:hAnsiTheme="minorHAnsi" w:cstheme="minorHAnsi"/>
          <w:sz w:val="22"/>
        </w:rPr>
      </w:pPr>
      <w:r w:rsidRPr="00A54BB2">
        <w:rPr>
          <w:rFonts w:asciiTheme="minorHAnsi" w:hAnsiTheme="minorHAnsi" w:cstheme="minorHAnsi"/>
          <w:sz w:val="22"/>
          <w:lang w:val="en-GB"/>
        </w:rPr>
        <w:lastRenderedPageBreak/>
        <w:t>DATA SUBJECTS</w:t>
      </w:r>
    </w:p>
    <w:p w14:paraId="102D9335" w14:textId="30D2E2A9" w:rsidR="00017D4F" w:rsidRPr="00916C66" w:rsidRDefault="00916C66" w:rsidP="00A54BB2">
      <w:pPr>
        <w:pStyle w:val="Sisennetty"/>
        <w:spacing w:after="240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GB"/>
        </w:rPr>
        <w:t>The processed Personal D</w:t>
      </w:r>
      <w:r w:rsidR="00E14E36" w:rsidRPr="00A54BB2">
        <w:rPr>
          <w:rFonts w:asciiTheme="minorHAnsi" w:hAnsiTheme="minorHAnsi" w:cstheme="minorHAnsi"/>
          <w:sz w:val="22"/>
          <w:lang w:val="en-GB"/>
        </w:rPr>
        <w:t>ata concern</w:t>
      </w:r>
      <w:r w:rsidR="006F2A08">
        <w:rPr>
          <w:rFonts w:asciiTheme="minorHAnsi" w:hAnsiTheme="minorHAnsi" w:cstheme="minorHAnsi"/>
          <w:sz w:val="22"/>
          <w:lang w:val="en-GB"/>
        </w:rPr>
        <w:t>s</w:t>
      </w:r>
      <w:r w:rsidR="00E14E36" w:rsidRPr="00A54BB2">
        <w:rPr>
          <w:rFonts w:asciiTheme="minorHAnsi" w:hAnsiTheme="minorHAnsi" w:cstheme="minorHAnsi"/>
          <w:sz w:val="22"/>
          <w:lang w:val="en-GB"/>
        </w:rPr>
        <w:t xml:space="preserve"> the following categories of data subjects:</w:t>
      </w:r>
    </w:p>
    <w:p w14:paraId="3D57EB1C" w14:textId="42D63B55" w:rsidR="00954DCA" w:rsidRPr="003945BE" w:rsidRDefault="00E14E36" w:rsidP="00A54BB2">
      <w:pPr>
        <w:pStyle w:val="Sisennetty"/>
        <w:spacing w:after="240"/>
        <w:rPr>
          <w:rFonts w:asciiTheme="minorHAnsi" w:hAnsiTheme="minorHAnsi" w:cstheme="minorHAnsi"/>
          <w:sz w:val="22"/>
        </w:rPr>
      </w:pPr>
      <w:r w:rsidRPr="00A54BB2">
        <w:rPr>
          <w:rFonts w:asciiTheme="minorHAnsi" w:hAnsiTheme="minorHAnsi" w:cstheme="minorHAnsi"/>
          <w:sz w:val="22"/>
          <w:highlight w:val="yellow"/>
          <w:lang w:val="en-GB"/>
        </w:rPr>
        <w:t>[Categories of data subjects]</w:t>
      </w:r>
    </w:p>
    <w:p w14:paraId="4F8E13F0" w14:textId="2FAEFED3" w:rsidR="00CB600A" w:rsidRPr="00A54BB2" w:rsidRDefault="005933A3" w:rsidP="00705D82">
      <w:pPr>
        <w:pStyle w:val="Heading1"/>
        <w:spacing w:after="240"/>
        <w:ind w:left="1276" w:hanging="1276"/>
        <w:rPr>
          <w:rFonts w:asciiTheme="minorHAnsi" w:hAnsiTheme="minorHAnsi" w:cstheme="minorHAnsi"/>
          <w:sz w:val="22"/>
        </w:rPr>
      </w:pPr>
      <w:r w:rsidRPr="00A54BB2">
        <w:rPr>
          <w:rFonts w:asciiTheme="minorHAnsi" w:hAnsiTheme="minorHAnsi" w:cstheme="minorHAnsi"/>
          <w:sz w:val="22"/>
          <w:lang w:val="en-GB"/>
        </w:rPr>
        <w:t xml:space="preserve">Customer’s </w:t>
      </w:r>
      <w:r w:rsidR="005103D0" w:rsidRPr="00A54BB2">
        <w:rPr>
          <w:rFonts w:asciiTheme="minorHAnsi" w:hAnsiTheme="minorHAnsi" w:cstheme="minorHAnsi"/>
          <w:sz w:val="22"/>
          <w:lang w:val="en-GB"/>
        </w:rPr>
        <w:t>DPA</w:t>
      </w:r>
      <w:r w:rsidRPr="00A54BB2">
        <w:rPr>
          <w:rFonts w:asciiTheme="minorHAnsi" w:hAnsiTheme="minorHAnsi" w:cstheme="minorHAnsi"/>
          <w:sz w:val="22"/>
          <w:lang w:val="en-GB"/>
        </w:rPr>
        <w:t xml:space="preserve"> contact persons</w:t>
      </w:r>
    </w:p>
    <w:p w14:paraId="19B25B0D" w14:textId="320AF891" w:rsidR="005B7B0D" w:rsidRPr="00916C66" w:rsidRDefault="005933A3" w:rsidP="00A54BB2">
      <w:pPr>
        <w:pStyle w:val="Sisennetty"/>
        <w:spacing w:after="240"/>
        <w:rPr>
          <w:rFonts w:asciiTheme="minorHAnsi" w:hAnsiTheme="minorHAnsi" w:cstheme="minorHAnsi"/>
          <w:sz w:val="22"/>
          <w:lang w:val="en-US"/>
        </w:rPr>
      </w:pPr>
      <w:r w:rsidRPr="00A54BB2">
        <w:rPr>
          <w:rFonts w:asciiTheme="minorHAnsi" w:hAnsiTheme="minorHAnsi" w:cstheme="minorHAnsi"/>
          <w:sz w:val="22"/>
          <w:lang w:val="en-GB"/>
        </w:rPr>
        <w:t xml:space="preserve">The Customer’s designated </w:t>
      </w:r>
      <w:r w:rsidR="005103D0" w:rsidRPr="00A54BB2">
        <w:rPr>
          <w:rFonts w:asciiTheme="minorHAnsi" w:hAnsiTheme="minorHAnsi" w:cstheme="minorHAnsi"/>
          <w:sz w:val="22"/>
          <w:lang w:val="en-GB"/>
        </w:rPr>
        <w:t>DPA</w:t>
      </w:r>
      <w:r w:rsidRPr="00A54BB2">
        <w:rPr>
          <w:rFonts w:asciiTheme="minorHAnsi" w:hAnsiTheme="minorHAnsi" w:cstheme="minorHAnsi"/>
          <w:sz w:val="22"/>
          <w:lang w:val="en-GB"/>
        </w:rPr>
        <w:t xml:space="preserve"> contact persons</w:t>
      </w:r>
      <w:r w:rsidR="004D3497" w:rsidRPr="00A54BB2">
        <w:rPr>
          <w:rFonts w:asciiTheme="minorHAnsi" w:hAnsiTheme="minorHAnsi" w:cstheme="minorHAnsi"/>
          <w:sz w:val="22"/>
          <w:lang w:val="en-GB"/>
        </w:rPr>
        <w:t xml:space="preserve"> for the C</w:t>
      </w:r>
      <w:r w:rsidR="009C0020" w:rsidRPr="00A54BB2">
        <w:rPr>
          <w:rFonts w:asciiTheme="minorHAnsi" w:hAnsiTheme="minorHAnsi" w:cstheme="minorHAnsi"/>
          <w:sz w:val="22"/>
          <w:lang w:val="en-GB"/>
        </w:rPr>
        <w:t xml:space="preserve">RM </w:t>
      </w:r>
      <w:r w:rsidR="004D3497" w:rsidRPr="00A54BB2">
        <w:rPr>
          <w:rFonts w:asciiTheme="minorHAnsi" w:hAnsiTheme="minorHAnsi" w:cstheme="minorHAnsi"/>
          <w:sz w:val="22"/>
          <w:lang w:val="en-GB"/>
        </w:rPr>
        <w:t>service</w:t>
      </w:r>
      <w:r w:rsidRPr="00A54BB2">
        <w:rPr>
          <w:rFonts w:asciiTheme="minorHAnsi" w:hAnsiTheme="minorHAnsi" w:cstheme="minorHAnsi"/>
          <w:sz w:val="22"/>
          <w:lang w:val="en-GB"/>
        </w:rPr>
        <w:t xml:space="preserve"> and their contact details are listed below.</w:t>
      </w:r>
      <w:r w:rsidR="005B7B0D" w:rsidRPr="00916C66">
        <w:rPr>
          <w:rFonts w:asciiTheme="minorHAnsi" w:hAnsiTheme="minorHAnsi" w:cstheme="minorHAnsi"/>
          <w:sz w:val="22"/>
          <w:lang w:val="en-US"/>
        </w:rPr>
        <w:t xml:space="preserve"> </w:t>
      </w:r>
      <w:r w:rsidR="009C0020" w:rsidRPr="00A54BB2">
        <w:rPr>
          <w:rFonts w:asciiTheme="minorHAnsi" w:hAnsiTheme="minorHAnsi" w:cstheme="minorHAnsi"/>
          <w:sz w:val="22"/>
          <w:lang w:val="en-GB"/>
        </w:rPr>
        <w:t xml:space="preserve">These </w:t>
      </w:r>
      <w:r w:rsidR="005103D0" w:rsidRPr="00A54BB2">
        <w:rPr>
          <w:rFonts w:asciiTheme="minorHAnsi" w:hAnsiTheme="minorHAnsi" w:cstheme="minorHAnsi"/>
          <w:sz w:val="22"/>
          <w:lang w:val="en-GB"/>
        </w:rPr>
        <w:t>DPA</w:t>
      </w:r>
      <w:r w:rsidR="009C0020" w:rsidRPr="00A54BB2">
        <w:rPr>
          <w:rFonts w:asciiTheme="minorHAnsi" w:hAnsiTheme="minorHAnsi" w:cstheme="minorHAnsi"/>
          <w:sz w:val="22"/>
          <w:lang w:val="en-GB"/>
        </w:rPr>
        <w:t xml:space="preserve"> contact persons have the right to agree and communicate with the Supplier in matters related to this agreement a</w:t>
      </w:r>
      <w:r w:rsidR="005103D0" w:rsidRPr="00A54BB2">
        <w:rPr>
          <w:rFonts w:asciiTheme="minorHAnsi" w:hAnsiTheme="minorHAnsi" w:cstheme="minorHAnsi"/>
          <w:sz w:val="22"/>
          <w:lang w:val="en-GB"/>
        </w:rPr>
        <w:t>s well as</w:t>
      </w:r>
      <w:r w:rsidR="009C0020" w:rsidRPr="00A54BB2">
        <w:rPr>
          <w:rFonts w:asciiTheme="minorHAnsi" w:hAnsiTheme="minorHAnsi" w:cstheme="minorHAnsi"/>
          <w:sz w:val="22"/>
          <w:lang w:val="en-GB"/>
        </w:rPr>
        <w:t xml:space="preserve"> accept </w:t>
      </w:r>
      <w:r w:rsidR="005103D0" w:rsidRPr="00A54BB2">
        <w:rPr>
          <w:rFonts w:asciiTheme="minorHAnsi" w:hAnsiTheme="minorHAnsi" w:cstheme="minorHAnsi"/>
          <w:sz w:val="22"/>
          <w:lang w:val="en-GB"/>
        </w:rPr>
        <w:t>amendments</w:t>
      </w:r>
      <w:r w:rsidR="009C0020" w:rsidRPr="00A54BB2">
        <w:rPr>
          <w:rFonts w:asciiTheme="minorHAnsi" w:hAnsiTheme="minorHAnsi" w:cstheme="minorHAnsi"/>
          <w:sz w:val="22"/>
          <w:lang w:val="en-GB"/>
        </w:rPr>
        <w:t xml:space="preserve"> and sign this </w:t>
      </w:r>
      <w:r w:rsidR="00B315EE">
        <w:rPr>
          <w:rFonts w:asciiTheme="minorHAnsi" w:hAnsiTheme="minorHAnsi" w:cstheme="minorHAnsi"/>
          <w:sz w:val="22"/>
          <w:lang w:val="en-GB"/>
        </w:rPr>
        <w:t>appendix</w:t>
      </w:r>
      <w:r w:rsidR="009C0020" w:rsidRPr="00A54BB2">
        <w:rPr>
          <w:rFonts w:asciiTheme="minorHAnsi" w:hAnsiTheme="minorHAnsi" w:cstheme="minorHAnsi"/>
          <w:sz w:val="22"/>
          <w:lang w:val="en-GB"/>
        </w:rPr>
        <w:t xml:space="preserve"> to the agreement together or separately.</w:t>
      </w:r>
    </w:p>
    <w:p w14:paraId="3A7D899B" w14:textId="284B458B" w:rsidR="00017D4F" w:rsidRDefault="005B7B0D" w:rsidP="00A54BB2">
      <w:pPr>
        <w:pStyle w:val="Sisennetty"/>
        <w:spacing w:after="240"/>
        <w:rPr>
          <w:rFonts w:asciiTheme="minorHAnsi" w:hAnsiTheme="minorHAnsi" w:cstheme="minorHAnsi"/>
          <w:sz w:val="22"/>
          <w:highlight w:val="yellow"/>
          <w:lang w:val="en-US"/>
        </w:rPr>
      </w:pPr>
      <w:r w:rsidRPr="00916C66">
        <w:rPr>
          <w:rFonts w:asciiTheme="minorHAnsi" w:hAnsiTheme="minorHAnsi" w:cstheme="minorHAnsi"/>
          <w:sz w:val="22"/>
          <w:highlight w:val="yellow"/>
          <w:lang w:val="en-US"/>
        </w:rPr>
        <w:t xml:space="preserve"> </w:t>
      </w:r>
      <w:r w:rsidR="005070C7" w:rsidRPr="00A54BB2">
        <w:rPr>
          <w:rFonts w:asciiTheme="minorHAnsi" w:hAnsiTheme="minorHAnsi" w:cstheme="minorHAnsi"/>
          <w:sz w:val="22"/>
          <w:highlight w:val="yellow"/>
          <w:lang w:val="en-GB"/>
        </w:rPr>
        <w:t xml:space="preserve">[John Doe, CIO, 040-123123, </w:t>
      </w:r>
      <w:hyperlink r:id="rId8" w:history="1">
        <w:r w:rsidR="005070C7" w:rsidRPr="00A54BB2">
          <w:rPr>
            <w:rStyle w:val="Hyperlink"/>
            <w:rFonts w:asciiTheme="minorHAnsi" w:hAnsiTheme="minorHAnsi" w:cstheme="minorHAnsi"/>
            <w:sz w:val="22"/>
            <w:lang w:val="en-GB"/>
          </w:rPr>
          <w:t>john.doe@testcompany.com</w:t>
        </w:r>
      </w:hyperlink>
      <w:r w:rsidR="005070C7" w:rsidRPr="00A54BB2">
        <w:rPr>
          <w:rFonts w:asciiTheme="minorHAnsi" w:hAnsiTheme="minorHAnsi" w:cstheme="minorHAnsi"/>
          <w:sz w:val="22"/>
          <w:lang w:val="en-GB"/>
        </w:rPr>
        <w:t>]</w:t>
      </w:r>
    </w:p>
    <w:p w14:paraId="55E56C10" w14:textId="6AB79BF7" w:rsidR="00624DA0" w:rsidRPr="00A54BB2" w:rsidRDefault="005070C7" w:rsidP="00705D82">
      <w:pPr>
        <w:pStyle w:val="Heading1"/>
        <w:spacing w:after="240"/>
        <w:ind w:left="1276" w:hanging="1276"/>
        <w:rPr>
          <w:rFonts w:asciiTheme="minorHAnsi" w:hAnsiTheme="minorHAnsi" w:cstheme="minorHAnsi"/>
          <w:sz w:val="22"/>
        </w:rPr>
      </w:pPr>
      <w:r w:rsidRPr="00A54BB2">
        <w:rPr>
          <w:rFonts w:asciiTheme="minorHAnsi" w:hAnsiTheme="minorHAnsi" w:cstheme="minorHAnsi"/>
          <w:sz w:val="22"/>
          <w:lang w:val="en-GB"/>
        </w:rPr>
        <w:t>APPENDICES</w:t>
      </w:r>
    </w:p>
    <w:p w14:paraId="7D2E21F0" w14:textId="530F3E85" w:rsidR="00B752FC" w:rsidRPr="00916C66" w:rsidRDefault="005070C7" w:rsidP="00072C5F">
      <w:pPr>
        <w:pStyle w:val="Sisennetty"/>
        <w:spacing w:after="240"/>
        <w:rPr>
          <w:rFonts w:asciiTheme="minorHAnsi" w:hAnsiTheme="minorHAnsi" w:cstheme="minorHAnsi"/>
          <w:sz w:val="22"/>
          <w:lang w:val="en-US"/>
        </w:rPr>
      </w:pPr>
      <w:r w:rsidRPr="00072C5F">
        <w:rPr>
          <w:rFonts w:asciiTheme="minorHAnsi" w:hAnsiTheme="minorHAnsi" w:cstheme="minorHAnsi"/>
          <w:sz w:val="22"/>
          <w:lang w:val="en-GB"/>
        </w:rPr>
        <w:t>The following</w:t>
      </w:r>
      <w:r w:rsidR="00752392" w:rsidRPr="00072C5F">
        <w:rPr>
          <w:rFonts w:asciiTheme="minorHAnsi" w:hAnsiTheme="minorHAnsi" w:cstheme="minorHAnsi"/>
          <w:sz w:val="22"/>
          <w:lang w:val="en-GB"/>
        </w:rPr>
        <w:t xml:space="preserve"> appendices</w:t>
      </w:r>
      <w:r w:rsidRPr="00072C5F">
        <w:rPr>
          <w:rFonts w:asciiTheme="minorHAnsi" w:hAnsiTheme="minorHAnsi" w:cstheme="minorHAnsi"/>
          <w:sz w:val="22"/>
          <w:lang w:val="en-GB"/>
        </w:rPr>
        <w:t xml:space="preserve"> constitute an </w:t>
      </w:r>
      <w:r w:rsidR="003C3A7C">
        <w:rPr>
          <w:rFonts w:asciiTheme="minorHAnsi" w:hAnsiTheme="minorHAnsi" w:cstheme="minorHAnsi"/>
          <w:sz w:val="22"/>
          <w:lang w:val="en-GB"/>
        </w:rPr>
        <w:t>integral</w:t>
      </w:r>
      <w:r w:rsidRPr="00072C5F">
        <w:rPr>
          <w:rFonts w:asciiTheme="minorHAnsi" w:hAnsiTheme="minorHAnsi" w:cstheme="minorHAnsi"/>
          <w:sz w:val="22"/>
          <w:lang w:val="en-GB"/>
        </w:rPr>
        <w:t xml:space="preserve"> part of this </w:t>
      </w:r>
      <w:r w:rsidR="00752392" w:rsidRPr="00072C5F">
        <w:rPr>
          <w:rFonts w:asciiTheme="minorHAnsi" w:hAnsiTheme="minorHAnsi" w:cstheme="minorHAnsi"/>
          <w:sz w:val="22"/>
          <w:lang w:val="en-GB"/>
        </w:rPr>
        <w:t>DPA and, in the event of any discrepancy, the provisions of this DPA shall prevail, after which the</w:t>
      </w:r>
      <w:r w:rsidR="00A54BB2" w:rsidRPr="00072C5F">
        <w:rPr>
          <w:rFonts w:asciiTheme="minorHAnsi" w:hAnsiTheme="minorHAnsi" w:cstheme="minorHAnsi"/>
          <w:sz w:val="22"/>
          <w:lang w:val="en-GB"/>
        </w:rPr>
        <w:t xml:space="preserve"> appendices</w:t>
      </w:r>
      <w:r w:rsidR="00752392" w:rsidRPr="00072C5F">
        <w:rPr>
          <w:rFonts w:asciiTheme="minorHAnsi" w:hAnsiTheme="minorHAnsi" w:cstheme="minorHAnsi"/>
          <w:sz w:val="22"/>
          <w:lang w:val="en-GB"/>
        </w:rPr>
        <w:t xml:space="preserve"> shall be appli</w:t>
      </w:r>
      <w:r w:rsidR="003A7903" w:rsidRPr="00072C5F">
        <w:rPr>
          <w:rFonts w:asciiTheme="minorHAnsi" w:hAnsiTheme="minorHAnsi" w:cstheme="minorHAnsi"/>
          <w:sz w:val="22"/>
          <w:lang w:val="en-GB"/>
        </w:rPr>
        <w:t>ed</w:t>
      </w:r>
      <w:r w:rsidR="00752392" w:rsidRPr="00072C5F">
        <w:rPr>
          <w:rFonts w:asciiTheme="minorHAnsi" w:hAnsiTheme="minorHAnsi" w:cstheme="minorHAnsi"/>
          <w:sz w:val="22"/>
          <w:lang w:val="en-GB"/>
        </w:rPr>
        <w:t xml:space="preserve"> in the order of precedence indicated by the numerical order below.</w:t>
      </w:r>
    </w:p>
    <w:p w14:paraId="19A53ECF" w14:textId="65B30901" w:rsidR="00624DA0" w:rsidRPr="00072C5F" w:rsidRDefault="00064FD1" w:rsidP="00072C5F">
      <w:pPr>
        <w:pStyle w:val="Sisennetty"/>
        <w:numPr>
          <w:ilvl w:val="0"/>
          <w:numId w:val="33"/>
        </w:numPr>
        <w:spacing w:after="240"/>
        <w:rPr>
          <w:rFonts w:asciiTheme="minorHAnsi" w:hAnsiTheme="minorHAnsi" w:cstheme="minorHAnsi"/>
          <w:sz w:val="22"/>
        </w:rPr>
      </w:pPr>
      <w:r w:rsidRPr="00072C5F">
        <w:rPr>
          <w:rFonts w:asciiTheme="minorHAnsi" w:hAnsiTheme="minorHAnsi" w:cstheme="minorHAnsi"/>
          <w:sz w:val="22"/>
          <w:lang w:val="en-GB"/>
        </w:rPr>
        <w:t>Data processing agreement (“DPA”)</w:t>
      </w:r>
      <w:r w:rsidR="00624DA0" w:rsidRPr="00072C5F">
        <w:rPr>
          <w:rFonts w:asciiTheme="minorHAnsi" w:hAnsiTheme="minorHAnsi" w:cstheme="minorHAnsi"/>
          <w:sz w:val="22"/>
        </w:rPr>
        <w:t xml:space="preserve"> </w:t>
      </w:r>
    </w:p>
    <w:p w14:paraId="73673AC7" w14:textId="206D4894" w:rsidR="00624DA0" w:rsidRPr="00916C66" w:rsidRDefault="00064FD1" w:rsidP="00072C5F">
      <w:pPr>
        <w:pStyle w:val="Sisennetty"/>
        <w:numPr>
          <w:ilvl w:val="0"/>
          <w:numId w:val="33"/>
        </w:numPr>
        <w:spacing w:after="240"/>
        <w:rPr>
          <w:rFonts w:asciiTheme="minorHAnsi" w:hAnsiTheme="minorHAnsi" w:cstheme="minorHAnsi"/>
          <w:sz w:val="22"/>
          <w:lang w:val="en-US"/>
        </w:rPr>
      </w:pPr>
      <w:r w:rsidRPr="00072C5F">
        <w:rPr>
          <w:rFonts w:asciiTheme="minorHAnsi" w:hAnsiTheme="minorHAnsi" w:cstheme="minorHAnsi"/>
          <w:sz w:val="22"/>
          <w:lang w:val="en-GB"/>
        </w:rPr>
        <w:t>CRM</w:t>
      </w:r>
      <w:r w:rsidR="00072C5F" w:rsidRPr="00072C5F">
        <w:rPr>
          <w:rFonts w:asciiTheme="minorHAnsi" w:hAnsiTheme="minorHAnsi" w:cstheme="minorHAnsi"/>
          <w:sz w:val="22"/>
          <w:lang w:val="en-GB"/>
        </w:rPr>
        <w:t xml:space="preserve"> </w:t>
      </w:r>
      <w:r w:rsidRPr="00072C5F">
        <w:rPr>
          <w:rFonts w:asciiTheme="minorHAnsi" w:hAnsiTheme="minorHAnsi" w:cstheme="minorHAnsi"/>
          <w:sz w:val="22"/>
          <w:lang w:val="en-GB"/>
        </w:rPr>
        <w:t xml:space="preserve">service General terms of agreement - </w:t>
      </w:r>
      <w:hyperlink r:id="rId9" w:history="1">
        <w:r w:rsidRPr="00072C5F">
          <w:rPr>
            <w:rStyle w:val="Hyperlink"/>
            <w:rFonts w:asciiTheme="minorHAnsi" w:hAnsiTheme="minorHAnsi" w:cstheme="minorHAnsi"/>
            <w:sz w:val="22"/>
            <w:lang w:val="en-GB"/>
          </w:rPr>
          <w:t>https://crm-service.fi/general-terms/</w:t>
        </w:r>
      </w:hyperlink>
      <w:r w:rsidRPr="00072C5F">
        <w:rPr>
          <w:rFonts w:asciiTheme="minorHAnsi" w:hAnsiTheme="minorHAnsi" w:cstheme="minorHAnsi"/>
          <w:sz w:val="22"/>
          <w:lang w:val="en-GB"/>
        </w:rPr>
        <w:t xml:space="preserve"> </w:t>
      </w:r>
      <w:r w:rsidR="00624DA0" w:rsidRPr="00916C66">
        <w:rPr>
          <w:rFonts w:asciiTheme="minorHAnsi" w:hAnsiTheme="minorHAnsi" w:cstheme="minorHAnsi"/>
          <w:sz w:val="22"/>
          <w:lang w:val="en-US"/>
        </w:rPr>
        <w:t xml:space="preserve">  </w:t>
      </w:r>
    </w:p>
    <w:p w14:paraId="0A368AD0" w14:textId="3004B183" w:rsidR="0074072F" w:rsidRPr="00916C66" w:rsidRDefault="0074072F" w:rsidP="0074072F">
      <w:pPr>
        <w:pStyle w:val="Sisennetty"/>
        <w:spacing w:after="240"/>
        <w:ind w:left="0"/>
        <w:rPr>
          <w:rFonts w:asciiTheme="minorHAnsi" w:hAnsiTheme="minorHAnsi" w:cstheme="minorHAnsi"/>
          <w:lang w:val="en-US"/>
        </w:rPr>
      </w:pPr>
    </w:p>
    <w:p w14:paraId="3F1AB4F3" w14:textId="77777777" w:rsidR="00C9488C" w:rsidRPr="00916C66" w:rsidRDefault="00C9488C" w:rsidP="0074072F">
      <w:pPr>
        <w:pStyle w:val="Sisennetty"/>
        <w:spacing w:after="240"/>
        <w:ind w:left="0"/>
        <w:rPr>
          <w:rFonts w:asciiTheme="minorHAnsi" w:hAnsiTheme="minorHAnsi" w:cstheme="minorHAnsi"/>
          <w:lang w:val="en-US"/>
        </w:rPr>
      </w:pPr>
    </w:p>
    <w:p w14:paraId="07E82927" w14:textId="1B8607BF" w:rsidR="0074072F" w:rsidRPr="00916C66" w:rsidRDefault="00064FD1" w:rsidP="00072C5F">
      <w:pPr>
        <w:pStyle w:val="Sisennetty"/>
        <w:spacing w:after="240"/>
        <w:ind w:left="0"/>
        <w:rPr>
          <w:rFonts w:asciiTheme="minorHAnsi" w:hAnsiTheme="minorHAnsi" w:cstheme="minorHAnsi"/>
          <w:b/>
          <w:sz w:val="22"/>
          <w:lang w:val="en-US"/>
        </w:rPr>
      </w:pPr>
      <w:r w:rsidRPr="00072C5F">
        <w:rPr>
          <w:rFonts w:asciiTheme="minorHAnsi" w:hAnsiTheme="minorHAnsi" w:cstheme="minorHAnsi"/>
          <w:b/>
          <w:sz w:val="22"/>
          <w:lang w:val="en-GB"/>
        </w:rPr>
        <w:t>SIGNATURES</w:t>
      </w:r>
    </w:p>
    <w:p w14:paraId="707DB7AF" w14:textId="3A8EE875" w:rsidR="0074072F" w:rsidRPr="00916C66" w:rsidRDefault="0074072F" w:rsidP="0074072F">
      <w:pPr>
        <w:pStyle w:val="Sisennetty"/>
        <w:spacing w:after="240"/>
        <w:ind w:left="0"/>
        <w:rPr>
          <w:rFonts w:asciiTheme="minorHAnsi" w:hAnsiTheme="minorHAnsi" w:cstheme="minorHAnsi"/>
          <w:lang w:val="en-US"/>
        </w:rPr>
      </w:pPr>
    </w:p>
    <w:p w14:paraId="0527EEA3" w14:textId="7FE3E3C7" w:rsidR="0074072F" w:rsidRPr="00916C66" w:rsidRDefault="00064FD1" w:rsidP="00072C5F">
      <w:pPr>
        <w:pStyle w:val="Sisennetty"/>
        <w:spacing w:after="240"/>
        <w:ind w:left="0"/>
        <w:rPr>
          <w:rFonts w:asciiTheme="minorHAnsi" w:hAnsiTheme="minorHAnsi" w:cstheme="minorHAnsi"/>
          <w:lang w:val="en-US"/>
        </w:rPr>
      </w:pPr>
      <w:r w:rsidRPr="00072C5F">
        <w:rPr>
          <w:rFonts w:asciiTheme="minorHAnsi" w:hAnsiTheme="minorHAnsi" w:cstheme="minorHAnsi"/>
          <w:lang w:val="en-GB"/>
        </w:rPr>
        <w:t>PLACE AND TIME:</w:t>
      </w:r>
      <w:r w:rsidR="00662310" w:rsidRPr="00916C66">
        <w:rPr>
          <w:rFonts w:asciiTheme="minorHAnsi" w:hAnsiTheme="minorHAnsi" w:cstheme="minorHAnsi"/>
          <w:lang w:val="en-US"/>
        </w:rPr>
        <w:t xml:space="preserve"> </w:t>
      </w:r>
      <w:r w:rsidR="0074072F" w:rsidRPr="00916C66">
        <w:rPr>
          <w:rFonts w:asciiTheme="minorHAnsi" w:hAnsiTheme="minorHAnsi" w:cstheme="minorHAnsi"/>
          <w:lang w:val="en-US"/>
        </w:rPr>
        <w:t>______________________     __</w:t>
      </w:r>
      <w:proofErr w:type="gramStart"/>
      <w:r w:rsidR="0074072F" w:rsidRPr="00916C66">
        <w:rPr>
          <w:rFonts w:asciiTheme="minorHAnsi" w:hAnsiTheme="minorHAnsi" w:cstheme="minorHAnsi"/>
          <w:lang w:val="en-US"/>
        </w:rPr>
        <w:t>_ .</w:t>
      </w:r>
      <w:proofErr w:type="gramEnd"/>
      <w:r w:rsidR="0074072F" w:rsidRPr="00916C66">
        <w:rPr>
          <w:rFonts w:asciiTheme="minorHAnsi" w:hAnsiTheme="minorHAnsi" w:cstheme="minorHAnsi"/>
          <w:lang w:val="en-US"/>
        </w:rPr>
        <w:t xml:space="preserve"> ___ . _________</w:t>
      </w:r>
    </w:p>
    <w:p w14:paraId="67A4D092" w14:textId="59047302" w:rsidR="0074072F" w:rsidRPr="00916C66" w:rsidRDefault="0074072F" w:rsidP="0074072F">
      <w:pPr>
        <w:pStyle w:val="Sisennetty"/>
        <w:spacing w:after="240"/>
        <w:ind w:left="0"/>
        <w:rPr>
          <w:rFonts w:asciiTheme="minorHAnsi" w:hAnsiTheme="minorHAnsi" w:cstheme="minorHAnsi"/>
          <w:lang w:val="en-US"/>
        </w:rPr>
      </w:pPr>
    </w:p>
    <w:p w14:paraId="1ABD0AB7" w14:textId="659A9CDE" w:rsidR="0074072F" w:rsidRPr="00916C66" w:rsidRDefault="0074072F" w:rsidP="00CC33D2">
      <w:pPr>
        <w:pStyle w:val="Sisennetty"/>
        <w:ind w:left="0"/>
        <w:rPr>
          <w:rFonts w:asciiTheme="minorHAnsi" w:hAnsiTheme="minorHAnsi" w:cstheme="minorHAnsi"/>
          <w:sz w:val="22"/>
          <w:lang w:val="en-US"/>
        </w:rPr>
      </w:pPr>
      <w:r w:rsidRPr="00916C66">
        <w:rPr>
          <w:rFonts w:asciiTheme="minorHAnsi" w:hAnsiTheme="minorHAnsi" w:cstheme="minorHAnsi"/>
          <w:sz w:val="22"/>
          <w:lang w:val="en-US"/>
        </w:rPr>
        <w:t>________________________________</w:t>
      </w:r>
      <w:r w:rsidRPr="00916C66">
        <w:rPr>
          <w:rFonts w:asciiTheme="minorHAnsi" w:hAnsiTheme="minorHAnsi" w:cstheme="minorHAnsi"/>
          <w:sz w:val="22"/>
          <w:lang w:val="en-US"/>
        </w:rPr>
        <w:tab/>
      </w:r>
      <w:r w:rsidRPr="00916C66">
        <w:rPr>
          <w:rFonts w:asciiTheme="minorHAnsi" w:hAnsiTheme="minorHAnsi" w:cstheme="minorHAnsi"/>
          <w:sz w:val="22"/>
          <w:lang w:val="en-US"/>
        </w:rPr>
        <w:tab/>
        <w:t>________________________________</w:t>
      </w:r>
    </w:p>
    <w:p w14:paraId="7780CE88" w14:textId="7EB5EA01" w:rsidR="0074072F" w:rsidRPr="00916C66" w:rsidRDefault="00A17F93" w:rsidP="00CC33D2">
      <w:pPr>
        <w:pStyle w:val="Sisennetty"/>
        <w:ind w:left="0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GB"/>
        </w:rPr>
        <w:t>Name</w:t>
      </w:r>
      <w:r w:rsidR="0074072F" w:rsidRPr="00916C66">
        <w:rPr>
          <w:rFonts w:asciiTheme="minorHAnsi" w:hAnsiTheme="minorHAnsi" w:cstheme="minorHAnsi"/>
          <w:sz w:val="22"/>
          <w:lang w:val="en-US"/>
        </w:rPr>
        <w:tab/>
      </w:r>
      <w:r w:rsidR="0074072F" w:rsidRPr="00916C66">
        <w:rPr>
          <w:rFonts w:asciiTheme="minorHAnsi" w:hAnsiTheme="minorHAnsi" w:cstheme="minorHAnsi"/>
          <w:sz w:val="22"/>
          <w:lang w:val="en-US"/>
        </w:rPr>
        <w:tab/>
      </w:r>
      <w:r w:rsidR="0074072F" w:rsidRPr="00916C66">
        <w:rPr>
          <w:rFonts w:asciiTheme="minorHAnsi" w:hAnsiTheme="minorHAnsi" w:cstheme="minorHAnsi"/>
          <w:sz w:val="22"/>
          <w:lang w:val="en-US"/>
        </w:rPr>
        <w:tab/>
      </w:r>
      <w:r w:rsidR="0074072F" w:rsidRPr="00916C66">
        <w:rPr>
          <w:rFonts w:asciiTheme="minorHAnsi" w:hAnsiTheme="minorHAnsi" w:cstheme="minorHAnsi"/>
          <w:sz w:val="22"/>
          <w:lang w:val="en-US"/>
        </w:rPr>
        <w:tab/>
      </w:r>
      <w:r>
        <w:rPr>
          <w:rFonts w:asciiTheme="minorHAnsi" w:hAnsiTheme="minorHAnsi" w:cstheme="minorHAnsi"/>
          <w:sz w:val="22"/>
          <w:lang w:val="en-US"/>
        </w:rPr>
        <w:tab/>
      </w:r>
      <w:r w:rsidR="00064FD1" w:rsidRPr="00072C5F">
        <w:rPr>
          <w:rFonts w:asciiTheme="minorHAnsi" w:hAnsiTheme="minorHAnsi" w:cstheme="minorHAnsi"/>
          <w:sz w:val="22"/>
          <w:lang w:val="en-GB"/>
        </w:rPr>
        <w:t>Mikko Korpela</w:t>
      </w:r>
    </w:p>
    <w:p w14:paraId="6F6195F3" w14:textId="506F688F" w:rsidR="0074072F" w:rsidRPr="00916C66" w:rsidRDefault="00064FD1" w:rsidP="00CC33D2">
      <w:pPr>
        <w:pStyle w:val="Sisennetty"/>
        <w:ind w:left="0"/>
        <w:rPr>
          <w:rFonts w:asciiTheme="minorHAnsi" w:hAnsiTheme="minorHAnsi" w:cstheme="minorHAnsi"/>
          <w:sz w:val="22"/>
          <w:lang w:val="en-US"/>
        </w:rPr>
      </w:pPr>
      <w:r w:rsidRPr="00072C5F">
        <w:rPr>
          <w:rFonts w:asciiTheme="minorHAnsi" w:hAnsiTheme="minorHAnsi" w:cstheme="minorHAnsi"/>
          <w:sz w:val="22"/>
          <w:lang w:val="en-GB"/>
        </w:rPr>
        <w:t>Title</w:t>
      </w:r>
      <w:r w:rsidR="0074072F" w:rsidRPr="00916C66">
        <w:rPr>
          <w:rFonts w:asciiTheme="minorHAnsi" w:hAnsiTheme="minorHAnsi" w:cstheme="minorHAnsi"/>
          <w:sz w:val="22"/>
          <w:lang w:val="en-US"/>
        </w:rPr>
        <w:tab/>
      </w:r>
      <w:r w:rsidR="0074072F" w:rsidRPr="00916C66">
        <w:rPr>
          <w:rFonts w:asciiTheme="minorHAnsi" w:hAnsiTheme="minorHAnsi" w:cstheme="minorHAnsi"/>
          <w:sz w:val="22"/>
          <w:lang w:val="en-US"/>
        </w:rPr>
        <w:tab/>
      </w:r>
      <w:r w:rsidR="0074072F" w:rsidRPr="00916C66">
        <w:rPr>
          <w:rFonts w:asciiTheme="minorHAnsi" w:hAnsiTheme="minorHAnsi" w:cstheme="minorHAnsi"/>
          <w:sz w:val="22"/>
          <w:lang w:val="en-US"/>
        </w:rPr>
        <w:tab/>
      </w:r>
      <w:r w:rsidR="0074072F" w:rsidRPr="00916C66">
        <w:rPr>
          <w:rFonts w:asciiTheme="minorHAnsi" w:hAnsiTheme="minorHAnsi" w:cstheme="minorHAnsi"/>
          <w:sz w:val="22"/>
          <w:lang w:val="en-US"/>
        </w:rPr>
        <w:tab/>
      </w:r>
      <w:r w:rsidR="0074072F" w:rsidRPr="00916C66">
        <w:rPr>
          <w:rFonts w:asciiTheme="minorHAnsi" w:hAnsiTheme="minorHAnsi" w:cstheme="minorHAnsi"/>
          <w:sz w:val="22"/>
          <w:lang w:val="en-US"/>
        </w:rPr>
        <w:tab/>
      </w:r>
      <w:r w:rsidR="00D16713">
        <w:rPr>
          <w:rFonts w:asciiTheme="minorHAnsi" w:hAnsiTheme="minorHAnsi" w:cstheme="minorHAnsi"/>
          <w:sz w:val="22"/>
          <w:lang w:val="en-GB"/>
        </w:rPr>
        <w:t>CEO</w:t>
      </w:r>
    </w:p>
    <w:p w14:paraId="5099D907" w14:textId="1D68E7CE" w:rsidR="0074072F" w:rsidRPr="00CC33D2" w:rsidRDefault="00A61146" w:rsidP="00CC33D2">
      <w:pPr>
        <w:pStyle w:val="Sisennetty"/>
        <w:ind w:left="0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GB"/>
        </w:rPr>
        <w:t>Company plc</w:t>
      </w:r>
      <w:r>
        <w:rPr>
          <w:rFonts w:asciiTheme="minorHAnsi" w:hAnsiTheme="minorHAnsi" w:cstheme="minorHAnsi"/>
          <w:sz w:val="22"/>
          <w:lang w:val="en-GB"/>
        </w:rPr>
        <w:tab/>
      </w:r>
      <w:r w:rsidR="0074072F" w:rsidRPr="00CC33D2">
        <w:rPr>
          <w:rFonts w:asciiTheme="minorHAnsi" w:hAnsiTheme="minorHAnsi" w:cstheme="minorHAnsi"/>
          <w:sz w:val="22"/>
          <w:lang w:val="en-US"/>
        </w:rPr>
        <w:tab/>
      </w:r>
      <w:r w:rsidR="0074072F" w:rsidRPr="00CC33D2">
        <w:rPr>
          <w:rFonts w:asciiTheme="minorHAnsi" w:hAnsiTheme="minorHAnsi" w:cstheme="minorHAnsi"/>
          <w:sz w:val="22"/>
          <w:lang w:val="en-US"/>
        </w:rPr>
        <w:tab/>
      </w:r>
      <w:r w:rsidR="0074072F" w:rsidRPr="00CC33D2">
        <w:rPr>
          <w:rFonts w:asciiTheme="minorHAnsi" w:hAnsiTheme="minorHAnsi" w:cstheme="minorHAnsi"/>
          <w:sz w:val="22"/>
          <w:lang w:val="en-US"/>
        </w:rPr>
        <w:tab/>
      </w:r>
      <w:r w:rsidR="0074072F" w:rsidRPr="00CC33D2">
        <w:rPr>
          <w:rFonts w:asciiTheme="minorHAnsi" w:hAnsiTheme="minorHAnsi" w:cstheme="minorHAnsi"/>
          <w:sz w:val="22"/>
          <w:lang w:val="en-US"/>
        </w:rPr>
        <w:tab/>
      </w:r>
      <w:r w:rsidR="00064FD1" w:rsidRPr="00072C5F">
        <w:rPr>
          <w:rFonts w:asciiTheme="minorHAnsi" w:hAnsiTheme="minorHAnsi" w:cstheme="minorHAnsi"/>
          <w:sz w:val="22"/>
          <w:lang w:val="en-GB"/>
        </w:rPr>
        <w:t>CRM-service Oy</w:t>
      </w:r>
    </w:p>
    <w:p w14:paraId="3CE385FA" w14:textId="77777777" w:rsidR="0074072F" w:rsidRPr="0074072F" w:rsidRDefault="0074072F" w:rsidP="0074072F">
      <w:pPr>
        <w:pStyle w:val="Sisennetty"/>
        <w:spacing w:after="240"/>
        <w:ind w:left="0"/>
        <w:rPr>
          <w:rFonts w:asciiTheme="minorHAnsi" w:hAnsiTheme="minorHAnsi" w:cstheme="minorHAnsi"/>
          <w:lang w:val="en-US"/>
        </w:rPr>
      </w:pPr>
    </w:p>
    <w:sectPr w:rsidR="0074072F" w:rsidRPr="0074072F" w:rsidSect="00954DCA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701" w:right="1134" w:bottom="1418" w:left="1559" w:header="425" w:footer="6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5E6A2" w14:textId="77777777" w:rsidR="003947A9" w:rsidRDefault="003947A9" w:rsidP="0008215A">
      <w:r>
        <w:separator/>
      </w:r>
    </w:p>
    <w:p w14:paraId="63FDD07B" w14:textId="77777777" w:rsidR="003947A9" w:rsidRDefault="003947A9" w:rsidP="0008215A"/>
  </w:endnote>
  <w:endnote w:type="continuationSeparator" w:id="0">
    <w:p w14:paraId="331CAF47" w14:textId="77777777" w:rsidR="003947A9" w:rsidRDefault="003947A9" w:rsidP="0008215A">
      <w:r>
        <w:continuationSeparator/>
      </w:r>
    </w:p>
    <w:p w14:paraId="6E7D0C49" w14:textId="77777777" w:rsidR="003947A9" w:rsidRDefault="003947A9" w:rsidP="00082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AD41" w14:textId="77777777" w:rsidR="00954DCA" w:rsidRDefault="00954DCA" w:rsidP="00954DCA">
    <w:pPr>
      <w:pStyle w:val="Footer"/>
      <w:tabs>
        <w:tab w:val="clear" w:pos="1276"/>
        <w:tab w:val="clear" w:pos="1985"/>
      </w:tabs>
      <w:jc w:val="center"/>
      <w:rPr>
        <w:rFonts w:asciiTheme="minorHAnsi" w:eastAsiaTheme="minorHAnsi" w:hAnsiTheme="minorHAnsi" w:cstheme="minorBidi"/>
        <w:smallCaps w:val="0"/>
        <w:color w:val="A6A6A6" w:themeColor="background1" w:themeShade="A6"/>
        <w:sz w:val="24"/>
        <w:lang w:eastAsia="en-US"/>
      </w:rPr>
    </w:pPr>
  </w:p>
  <w:p w14:paraId="7AF042C5" w14:textId="0A3C2F49" w:rsidR="00954DCA" w:rsidRPr="00954DCA" w:rsidRDefault="00954DCA" w:rsidP="00954DCA">
    <w:pPr>
      <w:pStyle w:val="Footer"/>
      <w:tabs>
        <w:tab w:val="clear" w:pos="1276"/>
        <w:tab w:val="clear" w:pos="1985"/>
      </w:tabs>
      <w:jc w:val="center"/>
      <w:rPr>
        <w:rFonts w:asciiTheme="minorHAnsi" w:eastAsiaTheme="minorHAnsi" w:hAnsiTheme="minorHAnsi" w:cstheme="minorBidi"/>
        <w:smallCaps w:val="0"/>
        <w:color w:val="A6A6A6" w:themeColor="background1" w:themeShade="A6"/>
        <w:sz w:val="24"/>
        <w:lang w:eastAsia="en-US"/>
      </w:rPr>
    </w:pPr>
    <w:r w:rsidRPr="00954DCA">
      <w:rPr>
        <w:rFonts w:asciiTheme="minorHAnsi" w:eastAsiaTheme="minorHAnsi" w:hAnsiTheme="minorHAnsi" w:cstheme="minorBidi"/>
        <w:smallCaps w:val="0"/>
        <w:color w:val="A6A6A6" w:themeColor="background1" w:themeShade="A6"/>
        <w:sz w:val="24"/>
        <w:lang w:eastAsia="en-US"/>
      </w:rPr>
      <w:t>CRM-service Oy  |  Lutakonaukio 1  |  40100 Jyväskylä  |  Finland  |  www.crm-service.fi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144C0" w14:textId="77777777" w:rsidR="003947A9" w:rsidRDefault="003947A9" w:rsidP="0008215A">
      <w:r>
        <w:separator/>
      </w:r>
    </w:p>
    <w:p w14:paraId="36376A25" w14:textId="77777777" w:rsidR="003947A9" w:rsidRDefault="003947A9" w:rsidP="0008215A"/>
  </w:footnote>
  <w:footnote w:type="continuationSeparator" w:id="0">
    <w:p w14:paraId="396F2A86" w14:textId="77777777" w:rsidR="003947A9" w:rsidRDefault="003947A9" w:rsidP="0008215A">
      <w:r>
        <w:continuationSeparator/>
      </w:r>
    </w:p>
    <w:p w14:paraId="78BF2294" w14:textId="77777777" w:rsidR="003947A9" w:rsidRDefault="003947A9" w:rsidP="00082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21B78" w14:textId="77777777" w:rsidR="00861C5B" w:rsidRDefault="003310C9" w:rsidP="0008215A">
    <w:r>
      <w:fldChar w:fldCharType="begin"/>
    </w:r>
    <w:r w:rsidR="00861C5B">
      <w:instrText xml:space="preserve">PAGE  </w:instrText>
    </w:r>
    <w:r>
      <w:fldChar w:fldCharType="end"/>
    </w:r>
  </w:p>
  <w:p w14:paraId="7444BD4E" w14:textId="77777777" w:rsidR="00861C5B" w:rsidRDefault="00861C5B" w:rsidP="0008215A"/>
  <w:p w14:paraId="0C1F5D10" w14:textId="77777777" w:rsidR="00861C5B" w:rsidRDefault="00861C5B" w:rsidP="000821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2802"/>
      <w:gridCol w:w="3827"/>
      <w:gridCol w:w="3260"/>
    </w:tblGrid>
    <w:tr w:rsidR="002E269B" w:rsidRPr="002E269B" w14:paraId="5A9EF6AC" w14:textId="77777777" w:rsidTr="00AF6A79">
      <w:tc>
        <w:tcPr>
          <w:tcW w:w="2802" w:type="dxa"/>
          <w:vMerge w:val="restart"/>
          <w:shd w:val="clear" w:color="auto" w:fill="auto"/>
        </w:tcPr>
        <w:p w14:paraId="1416A957" w14:textId="77777777" w:rsidR="002E269B" w:rsidRPr="002E269B" w:rsidRDefault="002E269B" w:rsidP="002E269B">
          <w:pPr>
            <w:pStyle w:val="Header"/>
            <w:rPr>
              <w:rFonts w:ascii="Calibri" w:eastAsia="Calibri" w:hAnsi="Calibri"/>
              <w:sz w:val="22"/>
            </w:rPr>
          </w:pPr>
          <w:r w:rsidRPr="002E269B">
            <w:rPr>
              <w:noProof/>
              <w:sz w:val="22"/>
            </w:rPr>
            <w:drawing>
              <wp:inline distT="0" distB="0" distL="0" distR="0" wp14:anchorId="733569AD" wp14:editId="63240D8D">
                <wp:extent cx="1162050" cy="387350"/>
                <wp:effectExtent l="0" t="0" r="0" b="0"/>
                <wp:docPr id="2" name="Picture 2" descr="D:\15. Kuva-arkisto\CRM Service logopaketti\bittikartta-CRM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:\15. Kuva-arkisto\CRM Service logopaketti\bittikartta-CRM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446B3D48" w14:textId="7883A600" w:rsidR="002E269B" w:rsidRPr="002E269B" w:rsidRDefault="00064FD1" w:rsidP="00296E98">
          <w:pPr>
            <w:pStyle w:val="Header"/>
            <w:jc w:val="center"/>
            <w:rPr>
              <w:rFonts w:ascii="Calibri" w:eastAsia="Calibri" w:hAnsi="Calibri"/>
              <w:sz w:val="22"/>
            </w:rPr>
          </w:pPr>
          <w:r>
            <w:rPr>
              <w:rFonts w:ascii="Calibri" w:eastAsia="Calibri" w:hAnsi="Calibri"/>
              <w:sz w:val="22"/>
            </w:rPr>
            <w:t>DATA PRO</w:t>
          </w:r>
          <w:r w:rsidR="00296E98">
            <w:rPr>
              <w:rFonts w:ascii="Calibri" w:eastAsia="Calibri" w:hAnsi="Calibri"/>
              <w:sz w:val="22"/>
            </w:rPr>
            <w:t>CESSING</w:t>
          </w:r>
        </w:p>
      </w:tc>
      <w:tc>
        <w:tcPr>
          <w:tcW w:w="3260" w:type="dxa"/>
          <w:shd w:val="clear" w:color="auto" w:fill="auto"/>
        </w:tcPr>
        <w:p w14:paraId="611AC25B" w14:textId="77777777" w:rsidR="002E269B" w:rsidRPr="002E269B" w:rsidRDefault="002E269B" w:rsidP="002E269B">
          <w:pPr>
            <w:pStyle w:val="Header"/>
            <w:jc w:val="right"/>
            <w:rPr>
              <w:rFonts w:ascii="Calibri" w:eastAsia="Calibri" w:hAnsi="Calibri"/>
              <w:sz w:val="22"/>
            </w:rPr>
          </w:pPr>
        </w:p>
      </w:tc>
    </w:tr>
    <w:tr w:rsidR="002E269B" w:rsidRPr="002E269B" w14:paraId="5CF8A737" w14:textId="77777777" w:rsidTr="00AF6A79">
      <w:tc>
        <w:tcPr>
          <w:tcW w:w="2802" w:type="dxa"/>
          <w:vMerge/>
          <w:shd w:val="clear" w:color="auto" w:fill="auto"/>
        </w:tcPr>
        <w:p w14:paraId="1F6A079E" w14:textId="77777777" w:rsidR="002E269B" w:rsidRPr="002E269B" w:rsidRDefault="002E269B" w:rsidP="002E269B">
          <w:pPr>
            <w:pStyle w:val="Header"/>
            <w:rPr>
              <w:rFonts w:ascii="Calibri" w:eastAsia="Calibri" w:hAnsi="Calibri"/>
              <w:sz w:val="22"/>
            </w:rPr>
          </w:pPr>
        </w:p>
      </w:tc>
      <w:tc>
        <w:tcPr>
          <w:tcW w:w="3827" w:type="dxa"/>
          <w:shd w:val="clear" w:color="auto" w:fill="auto"/>
        </w:tcPr>
        <w:p w14:paraId="41B2F7CA" w14:textId="1F9DDE6A" w:rsidR="002E269B" w:rsidRPr="002E269B" w:rsidRDefault="00064FD1" w:rsidP="002E269B">
          <w:pPr>
            <w:pStyle w:val="Header"/>
            <w:jc w:val="center"/>
            <w:rPr>
              <w:rFonts w:ascii="Calibri" w:eastAsia="Calibri" w:hAnsi="Calibri"/>
              <w:sz w:val="22"/>
            </w:rPr>
          </w:pPr>
          <w:r>
            <w:rPr>
              <w:rFonts w:ascii="Calibri" w:eastAsia="Calibri" w:hAnsi="Calibri"/>
              <w:sz w:val="22"/>
            </w:rPr>
            <w:t>AGREEMENT</w:t>
          </w:r>
        </w:p>
        <w:p w14:paraId="09D8CD7D" w14:textId="77777777" w:rsidR="002E269B" w:rsidRPr="002E269B" w:rsidRDefault="002E269B" w:rsidP="002E269B">
          <w:pPr>
            <w:pStyle w:val="Header"/>
            <w:jc w:val="center"/>
            <w:rPr>
              <w:rFonts w:ascii="Calibri" w:eastAsia="Calibri" w:hAnsi="Calibri"/>
              <w:sz w:val="22"/>
            </w:rPr>
          </w:pPr>
        </w:p>
      </w:tc>
      <w:tc>
        <w:tcPr>
          <w:tcW w:w="3260" w:type="dxa"/>
          <w:shd w:val="clear" w:color="auto" w:fill="auto"/>
        </w:tcPr>
        <w:p w14:paraId="5D4FE45D" w14:textId="0365DCD3" w:rsidR="002E269B" w:rsidRPr="002E269B" w:rsidRDefault="002E269B" w:rsidP="002E269B">
          <w:pPr>
            <w:jc w:val="right"/>
            <w:rPr>
              <w:rFonts w:ascii="Calibri" w:eastAsia="Calibri" w:hAnsi="Calibri"/>
              <w:b/>
              <w:bCs/>
              <w:sz w:val="36"/>
              <w:lang w:val="en-US"/>
            </w:rPr>
          </w:pPr>
          <w:r w:rsidRPr="002E269B">
            <w:rPr>
              <w:rFonts w:ascii="Calibri" w:eastAsia="Calibri" w:hAnsi="Calibri"/>
              <w:sz w:val="22"/>
            </w:rPr>
            <w:t>1</w:t>
          </w:r>
          <w:r w:rsidR="00017B4B">
            <w:rPr>
              <w:rFonts w:ascii="Calibri" w:eastAsia="Calibri" w:hAnsi="Calibri"/>
              <w:sz w:val="22"/>
            </w:rPr>
            <w:t>9</w:t>
          </w:r>
          <w:r w:rsidRPr="002E269B">
            <w:rPr>
              <w:rFonts w:ascii="Calibri" w:eastAsia="Calibri" w:hAnsi="Calibri"/>
              <w:sz w:val="22"/>
            </w:rPr>
            <w:t>.12.2017</w:t>
          </w:r>
        </w:p>
      </w:tc>
    </w:tr>
  </w:tbl>
  <w:p w14:paraId="4A33C43E" w14:textId="77777777" w:rsidR="002E269B" w:rsidRPr="002E269B" w:rsidRDefault="002E269B" w:rsidP="002E269B">
    <w:pPr>
      <w:pStyle w:val="Header"/>
      <w:rPr>
        <w:sz w:val="22"/>
        <w:lang w:val="en-US"/>
      </w:rPr>
    </w:pPr>
  </w:p>
  <w:p w14:paraId="4D0B589B" w14:textId="77777777" w:rsidR="00C6330A" w:rsidRPr="002E269B" w:rsidRDefault="00C6330A" w:rsidP="002E2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2802"/>
      <w:gridCol w:w="3827"/>
      <w:gridCol w:w="3260"/>
    </w:tblGrid>
    <w:tr w:rsidR="0029549C" w:rsidRPr="002E269B" w14:paraId="2CBA930E" w14:textId="77777777" w:rsidTr="00AF6A79">
      <w:tc>
        <w:tcPr>
          <w:tcW w:w="2802" w:type="dxa"/>
          <w:vMerge w:val="restart"/>
          <w:shd w:val="clear" w:color="auto" w:fill="auto"/>
        </w:tcPr>
        <w:p w14:paraId="319F8C29" w14:textId="7DC489ED" w:rsidR="0029549C" w:rsidRPr="002E269B" w:rsidRDefault="0029549C" w:rsidP="0029549C">
          <w:pPr>
            <w:pStyle w:val="Header"/>
            <w:rPr>
              <w:rFonts w:ascii="Calibri" w:eastAsia="Calibri" w:hAnsi="Calibri"/>
              <w:sz w:val="22"/>
            </w:rPr>
          </w:pPr>
          <w:r w:rsidRPr="002E269B">
            <w:rPr>
              <w:noProof/>
              <w:sz w:val="22"/>
            </w:rPr>
            <w:drawing>
              <wp:inline distT="0" distB="0" distL="0" distR="0" wp14:anchorId="26735563" wp14:editId="364B31DC">
                <wp:extent cx="1162050" cy="387350"/>
                <wp:effectExtent l="0" t="0" r="0" b="0"/>
                <wp:docPr id="1" name="Picture 1" descr="D:\15. Kuva-arkisto\CRM Service logopaketti\bittikartta-CRM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:\15. Kuva-arkisto\CRM Service logopaketti\bittikartta-CRM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50D0C886" w14:textId="0891E090" w:rsidR="0029549C" w:rsidRPr="002E269B" w:rsidRDefault="006740F8" w:rsidP="0029549C">
          <w:pPr>
            <w:pStyle w:val="Header"/>
            <w:jc w:val="center"/>
            <w:rPr>
              <w:rFonts w:ascii="Calibri" w:eastAsia="Calibri" w:hAnsi="Calibri"/>
              <w:sz w:val="22"/>
            </w:rPr>
          </w:pPr>
          <w:r>
            <w:rPr>
              <w:rFonts w:ascii="Calibri" w:eastAsia="Calibri" w:hAnsi="Calibri"/>
              <w:sz w:val="22"/>
            </w:rPr>
            <w:t>DATA PROCESSING</w:t>
          </w:r>
        </w:p>
      </w:tc>
      <w:tc>
        <w:tcPr>
          <w:tcW w:w="3260" w:type="dxa"/>
          <w:shd w:val="clear" w:color="auto" w:fill="auto"/>
        </w:tcPr>
        <w:p w14:paraId="74A9AF64" w14:textId="77777777" w:rsidR="0029549C" w:rsidRPr="002E269B" w:rsidRDefault="0029549C" w:rsidP="0029549C">
          <w:pPr>
            <w:pStyle w:val="Header"/>
            <w:jc w:val="right"/>
            <w:rPr>
              <w:rFonts w:ascii="Calibri" w:eastAsia="Calibri" w:hAnsi="Calibri"/>
              <w:sz w:val="22"/>
            </w:rPr>
          </w:pPr>
        </w:p>
      </w:tc>
    </w:tr>
    <w:tr w:rsidR="0029549C" w:rsidRPr="002E269B" w14:paraId="35F2AD41" w14:textId="77777777" w:rsidTr="00AF6A79">
      <w:tc>
        <w:tcPr>
          <w:tcW w:w="2802" w:type="dxa"/>
          <w:vMerge/>
          <w:shd w:val="clear" w:color="auto" w:fill="auto"/>
        </w:tcPr>
        <w:p w14:paraId="0CA84027" w14:textId="77777777" w:rsidR="0029549C" w:rsidRPr="002E269B" w:rsidRDefault="0029549C" w:rsidP="0029549C">
          <w:pPr>
            <w:pStyle w:val="Header"/>
            <w:rPr>
              <w:rFonts w:ascii="Calibri" w:eastAsia="Calibri" w:hAnsi="Calibri"/>
              <w:sz w:val="22"/>
            </w:rPr>
          </w:pPr>
        </w:p>
      </w:tc>
      <w:tc>
        <w:tcPr>
          <w:tcW w:w="3827" w:type="dxa"/>
          <w:shd w:val="clear" w:color="auto" w:fill="auto"/>
        </w:tcPr>
        <w:p w14:paraId="2DB1D742" w14:textId="6D812FF9" w:rsidR="0029549C" w:rsidRPr="002E269B" w:rsidRDefault="006740F8" w:rsidP="0029549C">
          <w:pPr>
            <w:pStyle w:val="Header"/>
            <w:jc w:val="center"/>
            <w:rPr>
              <w:rFonts w:ascii="Calibri" w:eastAsia="Calibri" w:hAnsi="Calibri"/>
              <w:sz w:val="22"/>
            </w:rPr>
          </w:pPr>
          <w:r>
            <w:rPr>
              <w:rFonts w:ascii="Calibri" w:eastAsia="Calibri" w:hAnsi="Calibri"/>
              <w:sz w:val="22"/>
            </w:rPr>
            <w:t>AGREEMENT</w:t>
          </w:r>
        </w:p>
        <w:p w14:paraId="1A9BD692" w14:textId="77777777" w:rsidR="0029549C" w:rsidRPr="002E269B" w:rsidRDefault="0029549C" w:rsidP="0029549C">
          <w:pPr>
            <w:pStyle w:val="Header"/>
            <w:jc w:val="center"/>
            <w:rPr>
              <w:rFonts w:ascii="Calibri" w:eastAsia="Calibri" w:hAnsi="Calibri"/>
              <w:sz w:val="22"/>
            </w:rPr>
          </w:pPr>
        </w:p>
      </w:tc>
      <w:tc>
        <w:tcPr>
          <w:tcW w:w="3260" w:type="dxa"/>
          <w:shd w:val="clear" w:color="auto" w:fill="auto"/>
        </w:tcPr>
        <w:p w14:paraId="67835F7A" w14:textId="1DC400F8" w:rsidR="0029549C" w:rsidRPr="002E269B" w:rsidRDefault="0029549C" w:rsidP="0029549C">
          <w:pPr>
            <w:jc w:val="right"/>
            <w:rPr>
              <w:rFonts w:ascii="Calibri" w:eastAsia="Calibri" w:hAnsi="Calibri"/>
              <w:b/>
              <w:bCs/>
              <w:sz w:val="36"/>
              <w:lang w:val="en-US"/>
            </w:rPr>
          </w:pPr>
          <w:r w:rsidRPr="002E269B">
            <w:rPr>
              <w:rFonts w:ascii="Calibri" w:eastAsia="Calibri" w:hAnsi="Calibri"/>
              <w:sz w:val="22"/>
            </w:rPr>
            <w:t>1</w:t>
          </w:r>
          <w:r w:rsidR="00017B4B">
            <w:rPr>
              <w:rFonts w:ascii="Calibri" w:eastAsia="Calibri" w:hAnsi="Calibri"/>
              <w:sz w:val="22"/>
            </w:rPr>
            <w:t>9</w:t>
          </w:r>
          <w:r w:rsidRPr="002E269B">
            <w:rPr>
              <w:rFonts w:ascii="Calibri" w:eastAsia="Calibri" w:hAnsi="Calibri"/>
              <w:sz w:val="22"/>
            </w:rPr>
            <w:t>.1</w:t>
          </w:r>
          <w:r w:rsidR="002E269B" w:rsidRPr="002E269B">
            <w:rPr>
              <w:rFonts w:ascii="Calibri" w:eastAsia="Calibri" w:hAnsi="Calibri"/>
              <w:sz w:val="22"/>
            </w:rPr>
            <w:t>2</w:t>
          </w:r>
          <w:r w:rsidRPr="002E269B">
            <w:rPr>
              <w:rFonts w:ascii="Calibri" w:eastAsia="Calibri" w:hAnsi="Calibri"/>
              <w:sz w:val="22"/>
            </w:rPr>
            <w:t>.2017</w:t>
          </w:r>
        </w:p>
      </w:tc>
    </w:tr>
  </w:tbl>
  <w:p w14:paraId="5AEBE753" w14:textId="77777777" w:rsidR="004B0587" w:rsidRPr="002E269B" w:rsidRDefault="004B0587" w:rsidP="004B0587">
    <w:pPr>
      <w:pStyle w:val="Header"/>
      <w:rPr>
        <w:sz w:val="22"/>
        <w:lang w:val="en-US"/>
      </w:rPr>
    </w:pPr>
  </w:p>
  <w:p w14:paraId="40342F95" w14:textId="77777777" w:rsidR="004B0587" w:rsidRPr="002E269B" w:rsidRDefault="004B0587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C263102"/>
    <w:lvl w:ilvl="0">
      <w:start w:val="1"/>
      <w:numFmt w:val="upperLetter"/>
      <w:pStyle w:val="ListNumber3"/>
      <w:lvlText w:val="(%1)"/>
      <w:lvlJc w:val="left"/>
      <w:pPr>
        <w:tabs>
          <w:tab w:val="num" w:pos="992"/>
        </w:tabs>
        <w:ind w:left="992" w:hanging="99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7F"/>
    <w:multiLevelType w:val="singleLevel"/>
    <w:tmpl w:val="223A8944"/>
    <w:lvl w:ilvl="0">
      <w:start w:val="1"/>
      <w:numFmt w:val="decimal"/>
      <w:pStyle w:val="ListNumber2"/>
      <w:lvlText w:val="%1 §"/>
      <w:lvlJc w:val="left"/>
      <w:pPr>
        <w:ind w:left="1276" w:hanging="425"/>
      </w:pPr>
      <w:rPr>
        <w:rFonts w:ascii="Verdana" w:hAnsi="Verdana" w:cs="Times New Roman" w:hint="default"/>
        <w:b w:val="0"/>
        <w:i w:val="0"/>
        <w:sz w:val="20"/>
        <w:szCs w:val="22"/>
      </w:rPr>
    </w:lvl>
  </w:abstractNum>
  <w:abstractNum w:abstractNumId="2" w15:restartNumberingAfterBreak="0">
    <w:nsid w:val="FFFFFF80"/>
    <w:multiLevelType w:val="singleLevel"/>
    <w:tmpl w:val="A332334C"/>
    <w:lvl w:ilvl="0">
      <w:start w:val="1"/>
      <w:numFmt w:val="decimal"/>
      <w:pStyle w:val="ListBullet5"/>
      <w:lvlText w:val="%1."/>
      <w:lvlJc w:val="left"/>
      <w:pPr>
        <w:tabs>
          <w:tab w:val="num" w:pos="1488"/>
        </w:tabs>
        <w:ind w:left="1488" w:hanging="496"/>
      </w:pPr>
      <w:rPr>
        <w:rFonts w:hint="default"/>
      </w:rPr>
    </w:lvl>
  </w:abstractNum>
  <w:abstractNum w:abstractNumId="3" w15:restartNumberingAfterBreak="0">
    <w:nsid w:val="FFFFFF81"/>
    <w:multiLevelType w:val="singleLevel"/>
    <w:tmpl w:val="086427F4"/>
    <w:lvl w:ilvl="0">
      <w:start w:val="1"/>
      <w:numFmt w:val="lowerLetter"/>
      <w:pStyle w:val="ListBullet4"/>
      <w:lvlText w:val="(%1)"/>
      <w:lvlJc w:val="left"/>
      <w:pPr>
        <w:ind w:left="1276" w:hanging="425"/>
      </w:pPr>
      <w:rPr>
        <w:rFonts w:hint="default"/>
      </w:rPr>
    </w:lvl>
  </w:abstractNum>
  <w:abstractNum w:abstractNumId="4" w15:restartNumberingAfterBreak="0">
    <w:nsid w:val="FFFFFF82"/>
    <w:multiLevelType w:val="singleLevel"/>
    <w:tmpl w:val="B42C87A2"/>
    <w:lvl w:ilvl="0">
      <w:start w:val="1"/>
      <w:numFmt w:val="lowerRoman"/>
      <w:lvlText w:val="(%1)"/>
      <w:lvlJc w:val="left"/>
      <w:pPr>
        <w:ind w:left="1276" w:hanging="425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 w15:restartNumberingAfterBreak="0">
    <w:nsid w:val="FFFFFF83"/>
    <w:multiLevelType w:val="singleLevel"/>
    <w:tmpl w:val="884665DE"/>
    <w:lvl w:ilvl="0">
      <w:start w:val="1"/>
      <w:numFmt w:val="bullet"/>
      <w:pStyle w:val="ListBullet2"/>
      <w:lvlText w:val=""/>
      <w:lvlJc w:val="left"/>
      <w:pPr>
        <w:ind w:left="2552" w:hanging="851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37EDA02"/>
    <w:lvl w:ilvl="0">
      <w:start w:val="1"/>
      <w:numFmt w:val="decimal"/>
      <w:pStyle w:val="ListNumber"/>
      <w:lvlText w:val="%1 §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 w15:restartNumberingAfterBreak="0">
    <w:nsid w:val="FFFFFF89"/>
    <w:multiLevelType w:val="singleLevel"/>
    <w:tmpl w:val="291C9930"/>
    <w:lvl w:ilvl="0">
      <w:start w:val="1"/>
      <w:numFmt w:val="bullet"/>
      <w:lvlText w:val=""/>
      <w:lvlJc w:val="left"/>
      <w:pPr>
        <w:ind w:left="1701" w:hanging="850"/>
      </w:pPr>
      <w:rPr>
        <w:rFonts w:ascii="Symbol" w:hAnsi="Symbol" w:hint="default"/>
      </w:rPr>
    </w:lvl>
  </w:abstractNum>
  <w:abstractNum w:abstractNumId="8" w15:restartNumberingAfterBreak="0">
    <w:nsid w:val="120F6CA1"/>
    <w:multiLevelType w:val="hybridMultilevel"/>
    <w:tmpl w:val="CD8039B2"/>
    <w:lvl w:ilvl="0" w:tplc="E5741C48">
      <w:start w:val="1"/>
      <w:numFmt w:val="bullet"/>
      <w:pStyle w:val="List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>
      <w:start w:val="1"/>
      <w:numFmt w:val="bullet"/>
      <w:pStyle w:val="List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2B96417"/>
    <w:multiLevelType w:val="multilevel"/>
    <w:tmpl w:val="41AA700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6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0" w15:restartNumberingAfterBreak="0">
    <w:nsid w:val="17181EEE"/>
    <w:multiLevelType w:val="multilevel"/>
    <w:tmpl w:val="3252C098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284"/>
        </w:tabs>
        <w:ind w:left="567" w:hanging="12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4.%1.%2.%3.%5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 w15:restartNumberingAfterBreak="0">
    <w:nsid w:val="1D5B5F45"/>
    <w:multiLevelType w:val="hybridMultilevel"/>
    <w:tmpl w:val="3E8CCEC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F344426"/>
    <w:multiLevelType w:val="multilevel"/>
    <w:tmpl w:val="10B2D8A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296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hint="default"/>
      </w:rPr>
    </w:lvl>
  </w:abstractNum>
  <w:abstractNum w:abstractNumId="13" w15:restartNumberingAfterBreak="0">
    <w:nsid w:val="281E316B"/>
    <w:multiLevelType w:val="hybridMultilevel"/>
    <w:tmpl w:val="D716116E"/>
    <w:lvl w:ilvl="0" w:tplc="F06E5914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23F5288"/>
    <w:multiLevelType w:val="hybridMultilevel"/>
    <w:tmpl w:val="E8B0487C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3CD6CA0"/>
    <w:multiLevelType w:val="hybridMultilevel"/>
    <w:tmpl w:val="56B27658"/>
    <w:lvl w:ilvl="0" w:tplc="973A3A30">
      <w:start w:val="1"/>
      <w:numFmt w:val="lowerRoman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3E76776"/>
    <w:multiLevelType w:val="hybridMultilevel"/>
    <w:tmpl w:val="F4D2E366"/>
    <w:lvl w:ilvl="0" w:tplc="86169D8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05849"/>
    <w:multiLevelType w:val="hybridMultilevel"/>
    <w:tmpl w:val="997E1306"/>
    <w:lvl w:ilvl="0" w:tplc="0CD83462">
      <w:start w:val="1"/>
      <w:numFmt w:val="bullet"/>
      <w:pStyle w:val="Merkittyluettelo6"/>
      <w:lvlText w:val="►"/>
      <w:lvlJc w:val="left"/>
      <w:pPr>
        <w:ind w:left="1276" w:hanging="425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36853"/>
    <w:multiLevelType w:val="hybridMultilevel"/>
    <w:tmpl w:val="2B8C123E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57CD1A3E"/>
    <w:multiLevelType w:val="multilevel"/>
    <w:tmpl w:val="10B2D8A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296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hint="default"/>
      </w:rPr>
    </w:lvl>
  </w:abstractNum>
  <w:abstractNum w:abstractNumId="20" w15:restartNumberingAfterBreak="0">
    <w:nsid w:val="5BAB6679"/>
    <w:multiLevelType w:val="hybridMultilevel"/>
    <w:tmpl w:val="ACCC9612"/>
    <w:lvl w:ilvl="0" w:tplc="3C6A140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8DF6E28"/>
    <w:multiLevelType w:val="hybridMultilevel"/>
    <w:tmpl w:val="47BC6EA6"/>
    <w:lvl w:ilvl="0" w:tplc="299A6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6A06D3"/>
    <w:multiLevelType w:val="multilevel"/>
    <w:tmpl w:val="80EEC9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D613605"/>
    <w:multiLevelType w:val="multilevel"/>
    <w:tmpl w:val="434E88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1152" w:hanging="1152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1296" w:hanging="1296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23"/>
  </w:num>
  <w:num w:numId="5">
    <w:abstractNumId w:val="19"/>
  </w:num>
  <w:num w:numId="6">
    <w:abstractNumId w:val="12"/>
  </w:num>
  <w:num w:numId="7">
    <w:abstractNumId w:val="22"/>
  </w:num>
  <w:num w:numId="8">
    <w:abstractNumId w:val="16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7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7"/>
  </w:num>
  <w:num w:numId="23">
    <w:abstractNumId w:val="6"/>
  </w:num>
  <w:num w:numId="24">
    <w:abstractNumId w:val="6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8"/>
  </w:num>
  <w:num w:numId="30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(%6)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upperRoman"/>
        <w:pStyle w:val="Heading9"/>
        <w:lvlText w:val="(%9)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8"/>
  </w:num>
  <w:num w:numId="32">
    <w:abstractNumId w:val="14"/>
  </w:num>
  <w:num w:numId="33">
    <w:abstractNumId w:val="20"/>
  </w:num>
  <w:num w:numId="34">
    <w:abstractNumId w:val="23"/>
  </w:num>
  <w:num w:numId="35">
    <w:abstractNumId w:val="2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1276"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4F"/>
    <w:rsid w:val="00010C50"/>
    <w:rsid w:val="00013F68"/>
    <w:rsid w:val="00017B4B"/>
    <w:rsid w:val="00017D4F"/>
    <w:rsid w:val="00021B40"/>
    <w:rsid w:val="00025747"/>
    <w:rsid w:val="0003375E"/>
    <w:rsid w:val="00037B2C"/>
    <w:rsid w:val="00040C0C"/>
    <w:rsid w:val="000468EC"/>
    <w:rsid w:val="000501E1"/>
    <w:rsid w:val="000503A6"/>
    <w:rsid w:val="000539F3"/>
    <w:rsid w:val="00064C4C"/>
    <w:rsid w:val="00064FD1"/>
    <w:rsid w:val="0006579A"/>
    <w:rsid w:val="00065DB2"/>
    <w:rsid w:val="00072C5F"/>
    <w:rsid w:val="00074470"/>
    <w:rsid w:val="00076A33"/>
    <w:rsid w:val="0008215A"/>
    <w:rsid w:val="00094081"/>
    <w:rsid w:val="000A1F43"/>
    <w:rsid w:val="000A625D"/>
    <w:rsid w:val="000D6E27"/>
    <w:rsid w:val="000E0BF5"/>
    <w:rsid w:val="000E471D"/>
    <w:rsid w:val="000E50DE"/>
    <w:rsid w:val="000E5B1E"/>
    <w:rsid w:val="000F247E"/>
    <w:rsid w:val="000F2B19"/>
    <w:rsid w:val="000F2D38"/>
    <w:rsid w:val="000F30F3"/>
    <w:rsid w:val="000F4269"/>
    <w:rsid w:val="000F4C01"/>
    <w:rsid w:val="000F5D30"/>
    <w:rsid w:val="001028C8"/>
    <w:rsid w:val="00113287"/>
    <w:rsid w:val="00115933"/>
    <w:rsid w:val="00117BD7"/>
    <w:rsid w:val="00124F19"/>
    <w:rsid w:val="00130EC3"/>
    <w:rsid w:val="001360AC"/>
    <w:rsid w:val="001430F5"/>
    <w:rsid w:val="001437A6"/>
    <w:rsid w:val="00155FDF"/>
    <w:rsid w:val="00174164"/>
    <w:rsid w:val="00174BFE"/>
    <w:rsid w:val="00176E35"/>
    <w:rsid w:val="00185734"/>
    <w:rsid w:val="00186853"/>
    <w:rsid w:val="00186FB8"/>
    <w:rsid w:val="0019273B"/>
    <w:rsid w:val="00193291"/>
    <w:rsid w:val="00195886"/>
    <w:rsid w:val="0019713F"/>
    <w:rsid w:val="001A1D14"/>
    <w:rsid w:val="001A223F"/>
    <w:rsid w:val="001C16B3"/>
    <w:rsid w:val="001C4D8C"/>
    <w:rsid w:val="001C6718"/>
    <w:rsid w:val="001D1D8E"/>
    <w:rsid w:val="001D556E"/>
    <w:rsid w:val="001D6E86"/>
    <w:rsid w:val="001E2E86"/>
    <w:rsid w:val="001E4887"/>
    <w:rsid w:val="001F0699"/>
    <w:rsid w:val="001F3D04"/>
    <w:rsid w:val="00200E96"/>
    <w:rsid w:val="00210533"/>
    <w:rsid w:val="00226DC4"/>
    <w:rsid w:val="002276C6"/>
    <w:rsid w:val="00235D35"/>
    <w:rsid w:val="00243211"/>
    <w:rsid w:val="002447DE"/>
    <w:rsid w:val="00245D1C"/>
    <w:rsid w:val="00247F64"/>
    <w:rsid w:val="00250A9F"/>
    <w:rsid w:val="002521BD"/>
    <w:rsid w:val="002523A4"/>
    <w:rsid w:val="002539F5"/>
    <w:rsid w:val="00253BCF"/>
    <w:rsid w:val="00255B71"/>
    <w:rsid w:val="00255FD5"/>
    <w:rsid w:val="00270293"/>
    <w:rsid w:val="00281FAE"/>
    <w:rsid w:val="0029549C"/>
    <w:rsid w:val="00296E98"/>
    <w:rsid w:val="002A3110"/>
    <w:rsid w:val="002A45B1"/>
    <w:rsid w:val="002A49E5"/>
    <w:rsid w:val="002A54E2"/>
    <w:rsid w:val="002B5159"/>
    <w:rsid w:val="002C6FF3"/>
    <w:rsid w:val="002D1B57"/>
    <w:rsid w:val="002D4925"/>
    <w:rsid w:val="002E269B"/>
    <w:rsid w:val="002E5249"/>
    <w:rsid w:val="002F3CFE"/>
    <w:rsid w:val="00301143"/>
    <w:rsid w:val="00324420"/>
    <w:rsid w:val="00326D32"/>
    <w:rsid w:val="00330ADF"/>
    <w:rsid w:val="003310C9"/>
    <w:rsid w:val="00335AAE"/>
    <w:rsid w:val="00343E2C"/>
    <w:rsid w:val="00345279"/>
    <w:rsid w:val="00352914"/>
    <w:rsid w:val="003567C7"/>
    <w:rsid w:val="003718B7"/>
    <w:rsid w:val="00373016"/>
    <w:rsid w:val="0037470E"/>
    <w:rsid w:val="00376B85"/>
    <w:rsid w:val="00377040"/>
    <w:rsid w:val="003810B8"/>
    <w:rsid w:val="003901C4"/>
    <w:rsid w:val="003945BE"/>
    <w:rsid w:val="003947A9"/>
    <w:rsid w:val="003A095A"/>
    <w:rsid w:val="003A6A6A"/>
    <w:rsid w:val="003A7903"/>
    <w:rsid w:val="003C3A7C"/>
    <w:rsid w:val="003D0633"/>
    <w:rsid w:val="003D2E12"/>
    <w:rsid w:val="003D3B30"/>
    <w:rsid w:val="003E015C"/>
    <w:rsid w:val="003E596F"/>
    <w:rsid w:val="003F5099"/>
    <w:rsid w:val="00402A98"/>
    <w:rsid w:val="00406CD9"/>
    <w:rsid w:val="004128E8"/>
    <w:rsid w:val="004221FF"/>
    <w:rsid w:val="00422C0C"/>
    <w:rsid w:val="00425B8B"/>
    <w:rsid w:val="00434280"/>
    <w:rsid w:val="00434E83"/>
    <w:rsid w:val="00444C81"/>
    <w:rsid w:val="004627AB"/>
    <w:rsid w:val="004644D1"/>
    <w:rsid w:val="00465DB8"/>
    <w:rsid w:val="004813FD"/>
    <w:rsid w:val="00481A40"/>
    <w:rsid w:val="00485E64"/>
    <w:rsid w:val="00492270"/>
    <w:rsid w:val="0049249D"/>
    <w:rsid w:val="00497002"/>
    <w:rsid w:val="004979A5"/>
    <w:rsid w:val="004A037A"/>
    <w:rsid w:val="004A0C1C"/>
    <w:rsid w:val="004B0587"/>
    <w:rsid w:val="004B1199"/>
    <w:rsid w:val="004B7236"/>
    <w:rsid w:val="004C2E0C"/>
    <w:rsid w:val="004C728B"/>
    <w:rsid w:val="004C7A00"/>
    <w:rsid w:val="004D11D5"/>
    <w:rsid w:val="004D3497"/>
    <w:rsid w:val="004D4BA8"/>
    <w:rsid w:val="004E1748"/>
    <w:rsid w:val="004E1EF0"/>
    <w:rsid w:val="004E2DC2"/>
    <w:rsid w:val="004E6C0D"/>
    <w:rsid w:val="004E71CD"/>
    <w:rsid w:val="005044E2"/>
    <w:rsid w:val="005070C7"/>
    <w:rsid w:val="0050794F"/>
    <w:rsid w:val="005103D0"/>
    <w:rsid w:val="00510D2A"/>
    <w:rsid w:val="00513947"/>
    <w:rsid w:val="00517CED"/>
    <w:rsid w:val="0052235C"/>
    <w:rsid w:val="00527BB6"/>
    <w:rsid w:val="00530D79"/>
    <w:rsid w:val="00531CBC"/>
    <w:rsid w:val="005349A7"/>
    <w:rsid w:val="00540686"/>
    <w:rsid w:val="00542D67"/>
    <w:rsid w:val="00544985"/>
    <w:rsid w:val="0054506D"/>
    <w:rsid w:val="0056005A"/>
    <w:rsid w:val="005668D5"/>
    <w:rsid w:val="00567944"/>
    <w:rsid w:val="00573597"/>
    <w:rsid w:val="00577368"/>
    <w:rsid w:val="005820A9"/>
    <w:rsid w:val="00583BB2"/>
    <w:rsid w:val="00585510"/>
    <w:rsid w:val="005933A3"/>
    <w:rsid w:val="005A2892"/>
    <w:rsid w:val="005A3F2E"/>
    <w:rsid w:val="005A4228"/>
    <w:rsid w:val="005A47D3"/>
    <w:rsid w:val="005A621D"/>
    <w:rsid w:val="005B0E88"/>
    <w:rsid w:val="005B7B0D"/>
    <w:rsid w:val="005C36E4"/>
    <w:rsid w:val="005C54E3"/>
    <w:rsid w:val="005C65B0"/>
    <w:rsid w:val="005C6AB2"/>
    <w:rsid w:val="005D2F4A"/>
    <w:rsid w:val="005D3EE0"/>
    <w:rsid w:val="005D4B22"/>
    <w:rsid w:val="005D714B"/>
    <w:rsid w:val="005F2D6B"/>
    <w:rsid w:val="00601F87"/>
    <w:rsid w:val="006111E3"/>
    <w:rsid w:val="00611E31"/>
    <w:rsid w:val="00615615"/>
    <w:rsid w:val="00616539"/>
    <w:rsid w:val="006247AF"/>
    <w:rsid w:val="00624826"/>
    <w:rsid w:val="00624DA0"/>
    <w:rsid w:val="006325E7"/>
    <w:rsid w:val="00645381"/>
    <w:rsid w:val="00646612"/>
    <w:rsid w:val="00662310"/>
    <w:rsid w:val="00667544"/>
    <w:rsid w:val="006720DF"/>
    <w:rsid w:val="00672188"/>
    <w:rsid w:val="00673087"/>
    <w:rsid w:val="006740F8"/>
    <w:rsid w:val="00680866"/>
    <w:rsid w:val="006815E0"/>
    <w:rsid w:val="00684412"/>
    <w:rsid w:val="00684E2C"/>
    <w:rsid w:val="00694793"/>
    <w:rsid w:val="006B18DC"/>
    <w:rsid w:val="006B25A4"/>
    <w:rsid w:val="006B7E4E"/>
    <w:rsid w:val="006C41A8"/>
    <w:rsid w:val="006D063A"/>
    <w:rsid w:val="006D0A49"/>
    <w:rsid w:val="006D12F2"/>
    <w:rsid w:val="006D3896"/>
    <w:rsid w:val="006E7584"/>
    <w:rsid w:val="006F1A10"/>
    <w:rsid w:val="006F2A08"/>
    <w:rsid w:val="006F5E90"/>
    <w:rsid w:val="0070202B"/>
    <w:rsid w:val="007025B0"/>
    <w:rsid w:val="00705D82"/>
    <w:rsid w:val="00717F92"/>
    <w:rsid w:val="007219B9"/>
    <w:rsid w:val="00723079"/>
    <w:rsid w:val="00724A60"/>
    <w:rsid w:val="007259A0"/>
    <w:rsid w:val="00726ED2"/>
    <w:rsid w:val="00730DC8"/>
    <w:rsid w:val="00731F11"/>
    <w:rsid w:val="00735CF3"/>
    <w:rsid w:val="00736EC8"/>
    <w:rsid w:val="0074072F"/>
    <w:rsid w:val="00743702"/>
    <w:rsid w:val="007478C5"/>
    <w:rsid w:val="007511AB"/>
    <w:rsid w:val="007513D1"/>
    <w:rsid w:val="00752392"/>
    <w:rsid w:val="00753C58"/>
    <w:rsid w:val="00762040"/>
    <w:rsid w:val="00771521"/>
    <w:rsid w:val="00775A1E"/>
    <w:rsid w:val="00777D66"/>
    <w:rsid w:val="007824FD"/>
    <w:rsid w:val="00783C79"/>
    <w:rsid w:val="00787707"/>
    <w:rsid w:val="007A0401"/>
    <w:rsid w:val="007A181C"/>
    <w:rsid w:val="007A3F95"/>
    <w:rsid w:val="007A6345"/>
    <w:rsid w:val="007B7B26"/>
    <w:rsid w:val="007D2016"/>
    <w:rsid w:val="007D54DE"/>
    <w:rsid w:val="007E285B"/>
    <w:rsid w:val="007E488F"/>
    <w:rsid w:val="007E5530"/>
    <w:rsid w:val="007F0A59"/>
    <w:rsid w:val="007F564C"/>
    <w:rsid w:val="00803C05"/>
    <w:rsid w:val="00804291"/>
    <w:rsid w:val="00806597"/>
    <w:rsid w:val="00807EF8"/>
    <w:rsid w:val="008160D9"/>
    <w:rsid w:val="008166FE"/>
    <w:rsid w:val="00822013"/>
    <w:rsid w:val="00823688"/>
    <w:rsid w:val="00827453"/>
    <w:rsid w:val="00844C81"/>
    <w:rsid w:val="008462EA"/>
    <w:rsid w:val="00846482"/>
    <w:rsid w:val="00860B49"/>
    <w:rsid w:val="008616B0"/>
    <w:rsid w:val="00861C5B"/>
    <w:rsid w:val="00864A45"/>
    <w:rsid w:val="00873AAC"/>
    <w:rsid w:val="00874E7A"/>
    <w:rsid w:val="008765F2"/>
    <w:rsid w:val="00876B3E"/>
    <w:rsid w:val="008813CF"/>
    <w:rsid w:val="00885FC2"/>
    <w:rsid w:val="00895316"/>
    <w:rsid w:val="008968DF"/>
    <w:rsid w:val="008A077B"/>
    <w:rsid w:val="008A773E"/>
    <w:rsid w:val="008B2598"/>
    <w:rsid w:val="008B43CC"/>
    <w:rsid w:val="008B45BE"/>
    <w:rsid w:val="008B509D"/>
    <w:rsid w:val="008B63AC"/>
    <w:rsid w:val="008C360B"/>
    <w:rsid w:val="008C57BC"/>
    <w:rsid w:val="008C5967"/>
    <w:rsid w:val="008C783F"/>
    <w:rsid w:val="008D0241"/>
    <w:rsid w:val="008D28D8"/>
    <w:rsid w:val="008D4611"/>
    <w:rsid w:val="008D4A98"/>
    <w:rsid w:val="008D55F8"/>
    <w:rsid w:val="008E0F9B"/>
    <w:rsid w:val="008E2A27"/>
    <w:rsid w:val="008E45FB"/>
    <w:rsid w:val="008F022F"/>
    <w:rsid w:val="008F7862"/>
    <w:rsid w:val="00900B1B"/>
    <w:rsid w:val="00910082"/>
    <w:rsid w:val="00913976"/>
    <w:rsid w:val="009165F9"/>
    <w:rsid w:val="0091664B"/>
    <w:rsid w:val="00916C66"/>
    <w:rsid w:val="0092095B"/>
    <w:rsid w:val="00930A77"/>
    <w:rsid w:val="0093179D"/>
    <w:rsid w:val="00932EF3"/>
    <w:rsid w:val="00944A73"/>
    <w:rsid w:val="00945BAB"/>
    <w:rsid w:val="009535C0"/>
    <w:rsid w:val="00954DCA"/>
    <w:rsid w:val="00956372"/>
    <w:rsid w:val="00960027"/>
    <w:rsid w:val="00960C1F"/>
    <w:rsid w:val="00962265"/>
    <w:rsid w:val="0096569F"/>
    <w:rsid w:val="009704AF"/>
    <w:rsid w:val="00974BFA"/>
    <w:rsid w:val="009867BC"/>
    <w:rsid w:val="0098770D"/>
    <w:rsid w:val="0099140C"/>
    <w:rsid w:val="009A2BFB"/>
    <w:rsid w:val="009B15B4"/>
    <w:rsid w:val="009B1A1B"/>
    <w:rsid w:val="009B2520"/>
    <w:rsid w:val="009B39CD"/>
    <w:rsid w:val="009B4045"/>
    <w:rsid w:val="009C0020"/>
    <w:rsid w:val="009C26FC"/>
    <w:rsid w:val="009C4D27"/>
    <w:rsid w:val="009C51DB"/>
    <w:rsid w:val="009D0F9E"/>
    <w:rsid w:val="009D2954"/>
    <w:rsid w:val="009D3692"/>
    <w:rsid w:val="009D46C0"/>
    <w:rsid w:val="009D797C"/>
    <w:rsid w:val="009E0849"/>
    <w:rsid w:val="009F3D9D"/>
    <w:rsid w:val="009F759A"/>
    <w:rsid w:val="00A011DA"/>
    <w:rsid w:val="00A011FE"/>
    <w:rsid w:val="00A02D6F"/>
    <w:rsid w:val="00A11108"/>
    <w:rsid w:val="00A17F93"/>
    <w:rsid w:val="00A217F2"/>
    <w:rsid w:val="00A268CE"/>
    <w:rsid w:val="00A3052F"/>
    <w:rsid w:val="00A32A1A"/>
    <w:rsid w:val="00A37A0B"/>
    <w:rsid w:val="00A414ED"/>
    <w:rsid w:val="00A44CAA"/>
    <w:rsid w:val="00A54BB2"/>
    <w:rsid w:val="00A56510"/>
    <w:rsid w:val="00A57684"/>
    <w:rsid w:val="00A61146"/>
    <w:rsid w:val="00A660BB"/>
    <w:rsid w:val="00A75317"/>
    <w:rsid w:val="00A76F05"/>
    <w:rsid w:val="00A83184"/>
    <w:rsid w:val="00A87A8E"/>
    <w:rsid w:val="00A90095"/>
    <w:rsid w:val="00A917C5"/>
    <w:rsid w:val="00AA2EFA"/>
    <w:rsid w:val="00AA432F"/>
    <w:rsid w:val="00AA75B2"/>
    <w:rsid w:val="00AB2A92"/>
    <w:rsid w:val="00AC16B4"/>
    <w:rsid w:val="00AC5799"/>
    <w:rsid w:val="00AD0752"/>
    <w:rsid w:val="00AD4827"/>
    <w:rsid w:val="00AD5843"/>
    <w:rsid w:val="00AE029D"/>
    <w:rsid w:val="00AE4F9D"/>
    <w:rsid w:val="00AE5428"/>
    <w:rsid w:val="00AE6FA2"/>
    <w:rsid w:val="00AF0622"/>
    <w:rsid w:val="00B03769"/>
    <w:rsid w:val="00B10B99"/>
    <w:rsid w:val="00B127C1"/>
    <w:rsid w:val="00B13397"/>
    <w:rsid w:val="00B13D00"/>
    <w:rsid w:val="00B22CA8"/>
    <w:rsid w:val="00B24044"/>
    <w:rsid w:val="00B27CCC"/>
    <w:rsid w:val="00B315EE"/>
    <w:rsid w:val="00B35969"/>
    <w:rsid w:val="00B37446"/>
    <w:rsid w:val="00B37CD0"/>
    <w:rsid w:val="00B54595"/>
    <w:rsid w:val="00B6098F"/>
    <w:rsid w:val="00B63A2C"/>
    <w:rsid w:val="00B752FC"/>
    <w:rsid w:val="00B804A7"/>
    <w:rsid w:val="00B84EBD"/>
    <w:rsid w:val="00B974AC"/>
    <w:rsid w:val="00BA28E9"/>
    <w:rsid w:val="00BA3A66"/>
    <w:rsid w:val="00BA4BE8"/>
    <w:rsid w:val="00BA760C"/>
    <w:rsid w:val="00BB25CE"/>
    <w:rsid w:val="00BB766A"/>
    <w:rsid w:val="00BC082C"/>
    <w:rsid w:val="00BC4A90"/>
    <w:rsid w:val="00BC58A9"/>
    <w:rsid w:val="00BC7585"/>
    <w:rsid w:val="00BD1908"/>
    <w:rsid w:val="00BD1BE5"/>
    <w:rsid w:val="00BD50A3"/>
    <w:rsid w:val="00BD7C2C"/>
    <w:rsid w:val="00BE579D"/>
    <w:rsid w:val="00BF755B"/>
    <w:rsid w:val="00C02E9E"/>
    <w:rsid w:val="00C0570E"/>
    <w:rsid w:val="00C059C3"/>
    <w:rsid w:val="00C10F78"/>
    <w:rsid w:val="00C117CE"/>
    <w:rsid w:val="00C20039"/>
    <w:rsid w:val="00C20CB2"/>
    <w:rsid w:val="00C21D8D"/>
    <w:rsid w:val="00C22BF0"/>
    <w:rsid w:val="00C23BD2"/>
    <w:rsid w:val="00C24E0D"/>
    <w:rsid w:val="00C313AE"/>
    <w:rsid w:val="00C32217"/>
    <w:rsid w:val="00C32DF4"/>
    <w:rsid w:val="00C3321B"/>
    <w:rsid w:val="00C40CDB"/>
    <w:rsid w:val="00C45105"/>
    <w:rsid w:val="00C538BD"/>
    <w:rsid w:val="00C540B5"/>
    <w:rsid w:val="00C56F82"/>
    <w:rsid w:val="00C6330A"/>
    <w:rsid w:val="00C65B7E"/>
    <w:rsid w:val="00C6795D"/>
    <w:rsid w:val="00C72C1A"/>
    <w:rsid w:val="00C73C49"/>
    <w:rsid w:val="00C75908"/>
    <w:rsid w:val="00C7735F"/>
    <w:rsid w:val="00C773A3"/>
    <w:rsid w:val="00C84BC2"/>
    <w:rsid w:val="00C94120"/>
    <w:rsid w:val="00C9488C"/>
    <w:rsid w:val="00CA3F86"/>
    <w:rsid w:val="00CA4CC1"/>
    <w:rsid w:val="00CA791B"/>
    <w:rsid w:val="00CB0F78"/>
    <w:rsid w:val="00CB600A"/>
    <w:rsid w:val="00CC33D2"/>
    <w:rsid w:val="00CD00D4"/>
    <w:rsid w:val="00CD517B"/>
    <w:rsid w:val="00CD6D6A"/>
    <w:rsid w:val="00CE1E88"/>
    <w:rsid w:val="00CE3DC2"/>
    <w:rsid w:val="00CE78BC"/>
    <w:rsid w:val="00CE795D"/>
    <w:rsid w:val="00CF01A4"/>
    <w:rsid w:val="00CF2622"/>
    <w:rsid w:val="00CF2CF7"/>
    <w:rsid w:val="00CF2FED"/>
    <w:rsid w:val="00CF5A0F"/>
    <w:rsid w:val="00CF6189"/>
    <w:rsid w:val="00D01E58"/>
    <w:rsid w:val="00D06A29"/>
    <w:rsid w:val="00D106BE"/>
    <w:rsid w:val="00D11920"/>
    <w:rsid w:val="00D16713"/>
    <w:rsid w:val="00D26C0B"/>
    <w:rsid w:val="00D27FB4"/>
    <w:rsid w:val="00D27FC6"/>
    <w:rsid w:val="00D325E8"/>
    <w:rsid w:val="00D3582D"/>
    <w:rsid w:val="00D365EA"/>
    <w:rsid w:val="00D41F84"/>
    <w:rsid w:val="00D5131C"/>
    <w:rsid w:val="00D51E3E"/>
    <w:rsid w:val="00D54A0D"/>
    <w:rsid w:val="00D60F64"/>
    <w:rsid w:val="00D640D4"/>
    <w:rsid w:val="00D66BC0"/>
    <w:rsid w:val="00D82559"/>
    <w:rsid w:val="00D830FA"/>
    <w:rsid w:val="00D900FC"/>
    <w:rsid w:val="00D91628"/>
    <w:rsid w:val="00D97FC1"/>
    <w:rsid w:val="00DA3297"/>
    <w:rsid w:val="00DB1FF8"/>
    <w:rsid w:val="00DB2937"/>
    <w:rsid w:val="00DB53FB"/>
    <w:rsid w:val="00DC418D"/>
    <w:rsid w:val="00DD05FF"/>
    <w:rsid w:val="00DE003C"/>
    <w:rsid w:val="00DF5BC6"/>
    <w:rsid w:val="00E00265"/>
    <w:rsid w:val="00E14E36"/>
    <w:rsid w:val="00E17B0A"/>
    <w:rsid w:val="00E23D21"/>
    <w:rsid w:val="00E24579"/>
    <w:rsid w:val="00E27E26"/>
    <w:rsid w:val="00E32B67"/>
    <w:rsid w:val="00E34D54"/>
    <w:rsid w:val="00E34FB2"/>
    <w:rsid w:val="00E42F37"/>
    <w:rsid w:val="00E51B81"/>
    <w:rsid w:val="00E52909"/>
    <w:rsid w:val="00E549DF"/>
    <w:rsid w:val="00E56355"/>
    <w:rsid w:val="00E57893"/>
    <w:rsid w:val="00E63EAA"/>
    <w:rsid w:val="00E72A4D"/>
    <w:rsid w:val="00E738F0"/>
    <w:rsid w:val="00E744A9"/>
    <w:rsid w:val="00E75287"/>
    <w:rsid w:val="00E81079"/>
    <w:rsid w:val="00E83742"/>
    <w:rsid w:val="00E850B0"/>
    <w:rsid w:val="00E90F32"/>
    <w:rsid w:val="00E92E7F"/>
    <w:rsid w:val="00EA47AF"/>
    <w:rsid w:val="00EA7BE2"/>
    <w:rsid w:val="00EB787B"/>
    <w:rsid w:val="00EC2C50"/>
    <w:rsid w:val="00ED45D9"/>
    <w:rsid w:val="00ED61DB"/>
    <w:rsid w:val="00EE467E"/>
    <w:rsid w:val="00EE6CA8"/>
    <w:rsid w:val="00EF0559"/>
    <w:rsid w:val="00EF13EA"/>
    <w:rsid w:val="00EF159D"/>
    <w:rsid w:val="00EF1AF1"/>
    <w:rsid w:val="00EF492A"/>
    <w:rsid w:val="00F02151"/>
    <w:rsid w:val="00F065E3"/>
    <w:rsid w:val="00F20A51"/>
    <w:rsid w:val="00F21965"/>
    <w:rsid w:val="00F26C75"/>
    <w:rsid w:val="00F275C8"/>
    <w:rsid w:val="00F33E49"/>
    <w:rsid w:val="00F36FF7"/>
    <w:rsid w:val="00F41B4F"/>
    <w:rsid w:val="00F437D7"/>
    <w:rsid w:val="00F440E7"/>
    <w:rsid w:val="00F51EB1"/>
    <w:rsid w:val="00F6073D"/>
    <w:rsid w:val="00F611B2"/>
    <w:rsid w:val="00F62EF9"/>
    <w:rsid w:val="00F64628"/>
    <w:rsid w:val="00F704CD"/>
    <w:rsid w:val="00F7280D"/>
    <w:rsid w:val="00F72A56"/>
    <w:rsid w:val="00F748C2"/>
    <w:rsid w:val="00F77D04"/>
    <w:rsid w:val="00F84524"/>
    <w:rsid w:val="00F84D05"/>
    <w:rsid w:val="00F90C86"/>
    <w:rsid w:val="00F91344"/>
    <w:rsid w:val="00F9175F"/>
    <w:rsid w:val="00F93D57"/>
    <w:rsid w:val="00F97BEF"/>
    <w:rsid w:val="00FA07FA"/>
    <w:rsid w:val="00FA24B2"/>
    <w:rsid w:val="00FA2B1B"/>
    <w:rsid w:val="00FA3EA3"/>
    <w:rsid w:val="00FA51BC"/>
    <w:rsid w:val="00FB0F87"/>
    <w:rsid w:val="00FB2229"/>
    <w:rsid w:val="00FB4029"/>
    <w:rsid w:val="00FB7C39"/>
    <w:rsid w:val="00FC2758"/>
    <w:rsid w:val="00FC3A6D"/>
    <w:rsid w:val="00FD55C7"/>
    <w:rsid w:val="00FD72BF"/>
    <w:rsid w:val="00FE3E95"/>
    <w:rsid w:val="00FE717F"/>
    <w:rsid w:val="00FF42C2"/>
    <w:rsid w:val="00FF52BA"/>
    <w:rsid w:val="00FF551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E5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15A"/>
    <w:pPr>
      <w:tabs>
        <w:tab w:val="left" w:pos="1276"/>
        <w:tab w:val="left" w:pos="1985"/>
      </w:tabs>
      <w:jc w:val="both"/>
    </w:pPr>
    <w:rPr>
      <w:rFonts w:ascii="Verdana" w:hAnsi="Verdana"/>
      <w:szCs w:val="22"/>
    </w:rPr>
  </w:style>
  <w:style w:type="paragraph" w:styleId="Heading1">
    <w:name w:val="heading 1"/>
    <w:basedOn w:val="Normal"/>
    <w:next w:val="BodyTextIndent"/>
    <w:link w:val="Heading1Char"/>
    <w:uiPriority w:val="9"/>
    <w:qFormat/>
    <w:rsid w:val="008765F2"/>
    <w:pPr>
      <w:keepNext/>
      <w:numPr>
        <w:numId w:val="4"/>
      </w:numPr>
      <w:spacing w:before="200"/>
      <w:outlineLvl w:val="0"/>
    </w:pPr>
    <w:rPr>
      <w:rFonts w:cs="Arial"/>
      <w:b/>
      <w:caps/>
      <w:kern w:val="32"/>
    </w:rPr>
  </w:style>
  <w:style w:type="paragraph" w:styleId="Heading2">
    <w:name w:val="heading 2"/>
    <w:basedOn w:val="Normal"/>
    <w:next w:val="BodyTextIndent"/>
    <w:qFormat/>
    <w:rsid w:val="00D66BC0"/>
    <w:pPr>
      <w:keepNext/>
      <w:numPr>
        <w:ilvl w:val="1"/>
        <w:numId w:val="4"/>
      </w:numPr>
      <w:spacing w:before="200"/>
      <w:ind w:left="1276" w:hanging="1276"/>
      <w:outlineLvl w:val="1"/>
    </w:pPr>
    <w:rPr>
      <w:rFonts w:cs="Arial"/>
      <w:b/>
      <w:iCs/>
      <w:kern w:val="28"/>
      <w:szCs w:val="28"/>
    </w:rPr>
  </w:style>
  <w:style w:type="paragraph" w:styleId="Heading3">
    <w:name w:val="heading 3"/>
    <w:basedOn w:val="Normal"/>
    <w:next w:val="BodyTextIndent"/>
    <w:qFormat/>
    <w:rsid w:val="00D66BC0"/>
    <w:pPr>
      <w:keepNext/>
      <w:numPr>
        <w:ilvl w:val="2"/>
        <w:numId w:val="4"/>
      </w:numPr>
      <w:spacing w:before="200"/>
      <w:ind w:left="1276" w:hanging="1276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Indent"/>
    <w:link w:val="Heading4Char"/>
    <w:qFormat/>
    <w:rsid w:val="00E34FB2"/>
    <w:pPr>
      <w:keepNext/>
      <w:numPr>
        <w:ilvl w:val="3"/>
        <w:numId w:val="4"/>
      </w:numPr>
      <w:spacing w:before="200"/>
      <w:ind w:left="1276" w:hanging="992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BodyTextIndent"/>
    <w:link w:val="Heading5Char"/>
    <w:rsid w:val="00E51B81"/>
    <w:pPr>
      <w:numPr>
        <w:ilvl w:val="4"/>
        <w:numId w:val="4"/>
      </w:numPr>
      <w:spacing w:before="240" w:after="240"/>
      <w:outlineLvl w:val="4"/>
    </w:pPr>
    <w:rPr>
      <w:b/>
      <w:bCs/>
      <w:iCs/>
      <w:szCs w:val="20"/>
    </w:rPr>
  </w:style>
  <w:style w:type="paragraph" w:styleId="Heading6">
    <w:name w:val="heading 6"/>
    <w:basedOn w:val="Heading5"/>
    <w:link w:val="Heading6Char"/>
    <w:qFormat/>
    <w:rsid w:val="00FB0F87"/>
    <w:pPr>
      <w:numPr>
        <w:ilvl w:val="5"/>
      </w:numPr>
      <w:spacing w:before="200" w:after="0"/>
      <w:ind w:left="1276" w:firstLine="0"/>
      <w:outlineLvl w:val="5"/>
    </w:pPr>
    <w:rPr>
      <w:b w:val="0"/>
    </w:rPr>
  </w:style>
  <w:style w:type="paragraph" w:styleId="Heading7">
    <w:name w:val="heading 7"/>
    <w:basedOn w:val="Heading6"/>
    <w:link w:val="Heading7Char"/>
    <w:qFormat/>
    <w:rsid w:val="00BE579D"/>
    <w:pPr>
      <w:numPr>
        <w:ilvl w:val="6"/>
      </w:numPr>
      <w:ind w:left="1985" w:hanging="709"/>
      <w:outlineLvl w:val="6"/>
    </w:pPr>
  </w:style>
  <w:style w:type="paragraph" w:styleId="Heading8">
    <w:name w:val="heading 8"/>
    <w:basedOn w:val="Heading7"/>
    <w:link w:val="Heading8Char"/>
    <w:qFormat/>
    <w:rsid w:val="00771521"/>
    <w:pPr>
      <w:numPr>
        <w:ilvl w:val="7"/>
      </w:numPr>
      <w:ind w:left="2552" w:hanging="567"/>
      <w:contextualSpacing/>
      <w:outlineLvl w:val="7"/>
    </w:pPr>
  </w:style>
  <w:style w:type="paragraph" w:styleId="Heading9">
    <w:name w:val="heading 9"/>
    <w:basedOn w:val="Normal"/>
    <w:next w:val="Normal"/>
    <w:link w:val="Heading9Char"/>
    <w:rsid w:val="006B7E4E"/>
    <w:pPr>
      <w:numPr>
        <w:ilvl w:val="8"/>
        <w:numId w:val="4"/>
      </w:numPr>
      <w:spacing w:before="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9B15B4"/>
    <w:pPr>
      <w:tabs>
        <w:tab w:val="clear" w:pos="1276"/>
        <w:tab w:val="clear" w:pos="1985"/>
        <w:tab w:val="left" w:pos="426"/>
        <w:tab w:val="right" w:leader="dot" w:pos="9202"/>
      </w:tabs>
      <w:spacing w:before="60"/>
      <w:ind w:left="426" w:hanging="426"/>
    </w:pPr>
    <w:rPr>
      <w:caps/>
      <w:noProof/>
    </w:rPr>
  </w:style>
  <w:style w:type="paragraph" w:styleId="Header">
    <w:name w:val="header"/>
    <w:basedOn w:val="Normal"/>
    <w:link w:val="HeaderChar"/>
    <w:uiPriority w:val="99"/>
    <w:rsid w:val="00A75317"/>
    <w:pPr>
      <w:tabs>
        <w:tab w:val="center" w:pos="4819"/>
        <w:tab w:val="right" w:pos="9638"/>
      </w:tabs>
    </w:pPr>
  </w:style>
  <w:style w:type="paragraph" w:styleId="TOC2">
    <w:name w:val="toc 2"/>
    <w:basedOn w:val="Normal"/>
    <w:next w:val="Normal"/>
    <w:autoRedefine/>
    <w:uiPriority w:val="39"/>
    <w:rsid w:val="009B15B4"/>
    <w:pPr>
      <w:tabs>
        <w:tab w:val="clear" w:pos="1276"/>
        <w:tab w:val="clear" w:pos="1985"/>
        <w:tab w:val="left" w:pos="1134"/>
        <w:tab w:val="right" w:leader="dot" w:pos="9203"/>
      </w:tabs>
      <w:spacing w:before="60"/>
      <w:ind w:left="1134" w:hanging="708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B15B4"/>
    <w:pPr>
      <w:tabs>
        <w:tab w:val="clear" w:pos="1276"/>
        <w:tab w:val="clear" w:pos="1985"/>
        <w:tab w:val="left" w:pos="1418"/>
        <w:tab w:val="right" w:leader="dot" w:pos="9203"/>
      </w:tabs>
      <w:spacing w:before="60"/>
      <w:ind w:left="1418" w:hanging="851"/>
      <w:contextualSpacing/>
    </w:pPr>
    <w:rPr>
      <w:noProof/>
    </w:rPr>
  </w:style>
  <w:style w:type="paragraph" w:styleId="Footer">
    <w:name w:val="footer"/>
    <w:basedOn w:val="Normal"/>
    <w:link w:val="FooterChar"/>
    <w:uiPriority w:val="99"/>
    <w:qFormat/>
    <w:rsid w:val="00E92E7F"/>
    <w:pPr>
      <w:tabs>
        <w:tab w:val="center" w:pos="4819"/>
        <w:tab w:val="right" w:pos="9638"/>
      </w:tabs>
    </w:pPr>
    <w:rPr>
      <w:smallCaps/>
      <w:sz w:val="16"/>
    </w:rPr>
  </w:style>
  <w:style w:type="paragraph" w:styleId="BalloonText">
    <w:name w:val="Balloon Text"/>
    <w:basedOn w:val="Normal"/>
    <w:semiHidden/>
    <w:rsid w:val="00C538BD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65F2"/>
    <w:rPr>
      <w:rFonts w:ascii="Verdana" w:hAnsi="Verdana" w:cs="Arial"/>
      <w:b/>
      <w:caps/>
      <w:kern w:val="32"/>
      <w:szCs w:val="22"/>
    </w:rPr>
  </w:style>
  <w:style w:type="paragraph" w:customStyle="1" w:styleId="Sisennetty">
    <w:name w:val="Sisennetty"/>
    <w:basedOn w:val="Normal"/>
    <w:link w:val="SisennettyChar"/>
    <w:qFormat/>
    <w:rsid w:val="00945BAB"/>
    <w:pPr>
      <w:ind w:left="1276"/>
    </w:pPr>
  </w:style>
  <w:style w:type="character" w:customStyle="1" w:styleId="Heading4Char">
    <w:name w:val="Heading 4 Char"/>
    <w:basedOn w:val="DefaultParagraphFont"/>
    <w:link w:val="Heading4"/>
    <w:rsid w:val="00E34FB2"/>
    <w:rPr>
      <w:rFonts w:ascii="Verdana" w:hAnsi="Verdana" w:cs="Tahoma"/>
      <w:b/>
      <w:bCs/>
      <w:szCs w:val="22"/>
    </w:rPr>
  </w:style>
  <w:style w:type="character" w:customStyle="1" w:styleId="SisennettyChar">
    <w:name w:val="Sisennetty Char"/>
    <w:basedOn w:val="DefaultParagraphFont"/>
    <w:link w:val="Sisennetty"/>
    <w:rsid w:val="00945BAB"/>
    <w:rPr>
      <w:rFonts w:ascii="Verdana" w:hAnsi="Verdana"/>
      <w:szCs w:val="22"/>
    </w:rPr>
  </w:style>
  <w:style w:type="character" w:customStyle="1" w:styleId="Heading5Char">
    <w:name w:val="Heading 5 Char"/>
    <w:basedOn w:val="DefaultParagraphFont"/>
    <w:link w:val="Heading5"/>
    <w:rsid w:val="00E51B81"/>
    <w:rPr>
      <w:rFonts w:ascii="Verdana" w:hAnsi="Verdana"/>
      <w:b/>
      <w:bCs/>
      <w:iCs/>
    </w:rPr>
  </w:style>
  <w:style w:type="character" w:customStyle="1" w:styleId="Heading6Char">
    <w:name w:val="Heading 6 Char"/>
    <w:basedOn w:val="DefaultParagraphFont"/>
    <w:link w:val="Heading6"/>
    <w:rsid w:val="00FB0F87"/>
    <w:rPr>
      <w:rFonts w:ascii="Verdana" w:hAnsi="Verdana"/>
      <w:bCs/>
      <w:iCs/>
    </w:rPr>
  </w:style>
  <w:style w:type="character" w:customStyle="1" w:styleId="Heading7Char">
    <w:name w:val="Heading 7 Char"/>
    <w:basedOn w:val="DefaultParagraphFont"/>
    <w:link w:val="Heading7"/>
    <w:rsid w:val="00BE579D"/>
    <w:rPr>
      <w:rFonts w:ascii="Verdana" w:hAnsi="Verdana"/>
      <w:bCs/>
      <w:iCs/>
    </w:rPr>
  </w:style>
  <w:style w:type="character" w:customStyle="1" w:styleId="Heading8Char">
    <w:name w:val="Heading 8 Char"/>
    <w:basedOn w:val="DefaultParagraphFont"/>
    <w:link w:val="Heading8"/>
    <w:rsid w:val="00771521"/>
    <w:rPr>
      <w:rFonts w:ascii="Verdana" w:hAnsi="Verdana"/>
      <w:bCs/>
      <w:iCs/>
    </w:rPr>
  </w:style>
  <w:style w:type="character" w:customStyle="1" w:styleId="Heading9Char">
    <w:name w:val="Heading 9 Char"/>
    <w:basedOn w:val="DefaultParagraphFont"/>
    <w:link w:val="Heading9"/>
    <w:rsid w:val="006B7E4E"/>
    <w:rPr>
      <w:rFonts w:ascii="Verdana" w:hAnsi="Verdana"/>
      <w:szCs w:val="22"/>
    </w:rPr>
  </w:style>
  <w:style w:type="paragraph" w:customStyle="1" w:styleId="Numeroitukappale2-taso">
    <w:name w:val="Numeroitu kappale 2-taso"/>
    <w:basedOn w:val="Heading2"/>
    <w:qFormat/>
    <w:rsid w:val="00D66BC0"/>
    <w:pPr>
      <w:keepNext w:val="0"/>
    </w:pPr>
    <w:rPr>
      <w:b w:val="0"/>
      <w:iCs w:val="0"/>
    </w:rPr>
  </w:style>
  <w:style w:type="character" w:styleId="Hyperlink">
    <w:name w:val="Hyperlink"/>
    <w:basedOn w:val="DefaultParagraphFont"/>
    <w:uiPriority w:val="99"/>
    <w:rsid w:val="00E51B81"/>
    <w:rPr>
      <w:rFonts w:ascii="Verdana" w:hAnsi="Verdana"/>
      <w:color w:val="0000FF"/>
      <w:sz w:val="20"/>
      <w:u w:val="single"/>
    </w:rPr>
  </w:style>
  <w:style w:type="paragraph" w:customStyle="1" w:styleId="Numeroitukappale3-taso">
    <w:name w:val="Numeroitu kappale 3-taso"/>
    <w:basedOn w:val="Heading3"/>
    <w:qFormat/>
    <w:rsid w:val="00AF0622"/>
    <w:pPr>
      <w:keepNext w:val="0"/>
    </w:pPr>
    <w:rPr>
      <w:b w:val="0"/>
      <w:bCs w:val="0"/>
    </w:rPr>
  </w:style>
  <w:style w:type="paragraph" w:styleId="Title">
    <w:name w:val="Title"/>
    <w:basedOn w:val="Normal"/>
    <w:next w:val="BodyTextIndent"/>
    <w:link w:val="TitleChar"/>
    <w:qFormat/>
    <w:rsid w:val="009A2BFB"/>
    <w:pPr>
      <w:spacing w:before="240" w:after="240"/>
      <w:contextualSpacing/>
    </w:pPr>
    <w:rPr>
      <w:b/>
      <w:caps/>
      <w:sz w:val="22"/>
    </w:rPr>
  </w:style>
  <w:style w:type="character" w:customStyle="1" w:styleId="TitleChar">
    <w:name w:val="Title Char"/>
    <w:basedOn w:val="DefaultParagraphFont"/>
    <w:link w:val="Title"/>
    <w:rsid w:val="009A2BFB"/>
    <w:rPr>
      <w:rFonts w:ascii="Verdana" w:hAnsi="Verdana"/>
      <w:b/>
      <w:caps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D1D8E"/>
    <w:pPr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color w:val="000000" w:themeColor="text1"/>
      <w:kern w:val="0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2E7F"/>
    <w:rPr>
      <w:rFonts w:ascii="Verdana" w:hAnsi="Verdana"/>
      <w:smallCaps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88F"/>
    <w:rPr>
      <w:rFonts w:ascii="Tahoma" w:hAnsi="Tahoma"/>
      <w:sz w:val="22"/>
      <w:szCs w:val="24"/>
    </w:rPr>
  </w:style>
  <w:style w:type="paragraph" w:styleId="BodyTextIndent">
    <w:name w:val="Body Text Indent"/>
    <w:basedOn w:val="BodyText"/>
    <w:link w:val="BodyTextIndentChar"/>
    <w:qFormat/>
    <w:rsid w:val="006B7E4E"/>
    <w:pPr>
      <w:ind w:left="1276"/>
    </w:pPr>
  </w:style>
  <w:style w:type="character" w:customStyle="1" w:styleId="BodyTextIndentChar">
    <w:name w:val="Body Text Indent Char"/>
    <w:basedOn w:val="DefaultParagraphFont"/>
    <w:link w:val="BodyTextIndent"/>
    <w:rsid w:val="00A011FE"/>
    <w:rPr>
      <w:rFonts w:ascii="Verdana" w:hAnsi="Verdana"/>
      <w:szCs w:val="22"/>
    </w:rPr>
  </w:style>
  <w:style w:type="paragraph" w:styleId="FootnoteText">
    <w:name w:val="footnote text"/>
    <w:basedOn w:val="Normal"/>
    <w:link w:val="FootnoteTextChar"/>
    <w:qFormat/>
    <w:rsid w:val="00E92E7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2E7F"/>
    <w:rPr>
      <w:rFonts w:ascii="Verdana" w:hAnsi="Verdana"/>
      <w:sz w:val="16"/>
    </w:rPr>
  </w:style>
  <w:style w:type="character" w:styleId="FootnoteReference">
    <w:name w:val="footnote reference"/>
    <w:basedOn w:val="DefaultParagraphFont"/>
    <w:rsid w:val="00E51B81"/>
    <w:rPr>
      <w:rFonts w:ascii="Verdana" w:hAnsi="Verdana"/>
      <w:sz w:val="20"/>
      <w:vertAlign w:val="superscript"/>
    </w:rPr>
  </w:style>
  <w:style w:type="paragraph" w:styleId="ListBullet">
    <w:name w:val="List Bullet"/>
    <w:basedOn w:val="Heading7"/>
    <w:qFormat/>
    <w:rsid w:val="00F36FF7"/>
    <w:pPr>
      <w:numPr>
        <w:numId w:val="29"/>
      </w:numPr>
      <w:ind w:left="1985" w:hanging="709"/>
    </w:pPr>
  </w:style>
  <w:style w:type="paragraph" w:styleId="ListBullet2">
    <w:name w:val="List Bullet 2"/>
    <w:basedOn w:val="ListBullet"/>
    <w:qFormat/>
    <w:rsid w:val="00BE579D"/>
    <w:pPr>
      <w:numPr>
        <w:numId w:val="15"/>
      </w:numPr>
      <w:ind w:hanging="567"/>
      <w:contextualSpacing/>
    </w:pPr>
  </w:style>
  <w:style w:type="paragraph" w:styleId="ListBullet4">
    <w:name w:val="List Bullet 4"/>
    <w:basedOn w:val="Normal"/>
    <w:qFormat/>
    <w:rsid w:val="00AD5843"/>
    <w:pPr>
      <w:numPr>
        <w:numId w:val="19"/>
      </w:numPr>
      <w:tabs>
        <w:tab w:val="clear" w:pos="1276"/>
        <w:tab w:val="clear" w:pos="1985"/>
      </w:tabs>
      <w:spacing w:before="60"/>
      <w:contextualSpacing/>
    </w:pPr>
    <w:rPr>
      <w:rFonts w:eastAsiaTheme="minorHAnsi"/>
      <w:szCs w:val="20"/>
      <w:lang w:eastAsia="en-US"/>
    </w:rPr>
  </w:style>
  <w:style w:type="paragraph" w:styleId="ListBullet5">
    <w:name w:val="List Bullet 5"/>
    <w:basedOn w:val="Normal"/>
    <w:qFormat/>
    <w:rsid w:val="00C0570E"/>
    <w:pPr>
      <w:numPr>
        <w:numId w:val="21"/>
      </w:numPr>
      <w:tabs>
        <w:tab w:val="clear" w:pos="1276"/>
        <w:tab w:val="clear" w:pos="1985"/>
      </w:tabs>
      <w:spacing w:before="200"/>
      <w:ind w:left="1276" w:hanging="425"/>
      <w:contextualSpacing/>
    </w:pPr>
    <w:rPr>
      <w:rFonts w:eastAsiaTheme="minorHAnsi"/>
      <w:szCs w:val="20"/>
      <w:lang w:eastAsia="en-US"/>
    </w:rPr>
  </w:style>
  <w:style w:type="paragraph" w:customStyle="1" w:styleId="Merkittyluettelo6">
    <w:name w:val="Merkitty luettelo 6"/>
    <w:qFormat/>
    <w:rsid w:val="00ED45D9"/>
    <w:pPr>
      <w:numPr>
        <w:numId w:val="22"/>
      </w:numPr>
      <w:spacing w:before="200"/>
      <w:ind w:left="1985" w:hanging="709"/>
      <w:contextualSpacing/>
      <w:jc w:val="both"/>
    </w:pPr>
    <w:rPr>
      <w:rFonts w:ascii="Verdana" w:eastAsiaTheme="minorHAnsi" w:hAnsi="Verdana" w:cs="Arial"/>
      <w:lang w:eastAsia="en-US"/>
    </w:rPr>
  </w:style>
  <w:style w:type="paragraph" w:styleId="ListNumber">
    <w:name w:val="List Number"/>
    <w:basedOn w:val="Normal"/>
    <w:qFormat/>
    <w:rsid w:val="00C0570E"/>
    <w:pPr>
      <w:numPr>
        <w:numId w:val="24"/>
      </w:numPr>
      <w:tabs>
        <w:tab w:val="clear" w:pos="1276"/>
        <w:tab w:val="clear" w:pos="1985"/>
      </w:tabs>
      <w:spacing w:before="200"/>
      <w:ind w:left="1276" w:hanging="1276"/>
    </w:pPr>
    <w:rPr>
      <w:rFonts w:eastAsiaTheme="minorHAnsi"/>
      <w:szCs w:val="20"/>
      <w:lang w:eastAsia="en-US"/>
    </w:rPr>
  </w:style>
  <w:style w:type="paragraph" w:styleId="ListNumber2">
    <w:name w:val="List Number 2"/>
    <w:basedOn w:val="Normal"/>
    <w:qFormat/>
    <w:rsid w:val="00616539"/>
    <w:pPr>
      <w:numPr>
        <w:numId w:val="26"/>
      </w:numPr>
      <w:tabs>
        <w:tab w:val="clear" w:pos="1276"/>
        <w:tab w:val="clear" w:pos="1985"/>
      </w:tabs>
      <w:spacing w:before="200"/>
      <w:contextualSpacing/>
    </w:pPr>
    <w:rPr>
      <w:rFonts w:eastAsiaTheme="minorHAnsi"/>
      <w:szCs w:val="20"/>
      <w:lang w:eastAsia="en-US"/>
    </w:rPr>
  </w:style>
  <w:style w:type="paragraph" w:styleId="ListNumber3">
    <w:name w:val="List Number 3"/>
    <w:basedOn w:val="Normal"/>
    <w:qFormat/>
    <w:rsid w:val="00AD5843"/>
    <w:pPr>
      <w:numPr>
        <w:numId w:val="28"/>
      </w:numPr>
      <w:tabs>
        <w:tab w:val="clear" w:pos="992"/>
        <w:tab w:val="clear" w:pos="1276"/>
        <w:tab w:val="clear" w:pos="1985"/>
      </w:tabs>
      <w:spacing w:before="200"/>
      <w:ind w:left="1276" w:hanging="1276"/>
    </w:pPr>
    <w:rPr>
      <w:rFonts w:eastAsiaTheme="minorHAnsi"/>
      <w:szCs w:val="20"/>
      <w:lang w:eastAsia="en-US"/>
    </w:rPr>
  </w:style>
  <w:style w:type="paragraph" w:styleId="BodyText">
    <w:name w:val="Body Text"/>
    <w:basedOn w:val="Normal"/>
    <w:link w:val="BodyTextChar"/>
    <w:unhideWhenUsed/>
    <w:qFormat/>
    <w:rsid w:val="009535C0"/>
    <w:pPr>
      <w:spacing w:before="20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9535C0"/>
    <w:rPr>
      <w:rFonts w:ascii="Verdana" w:hAnsi="Verdana"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C6795D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oiteblokki">
    <w:name w:val="Osoiteblokki"/>
    <w:basedOn w:val="Normal"/>
    <w:link w:val="OsoiteblokkiChar"/>
    <w:qFormat/>
    <w:rsid w:val="008A773E"/>
    <w:pPr>
      <w:tabs>
        <w:tab w:val="clear" w:pos="1276"/>
        <w:tab w:val="clear" w:pos="1985"/>
      </w:tabs>
    </w:pPr>
    <w:rPr>
      <w:color w:val="000000" w:themeColor="text1"/>
      <w:sz w:val="14"/>
      <w:szCs w:val="14"/>
      <w:lang w:val="en-US" w:eastAsia="en-GB"/>
    </w:rPr>
  </w:style>
  <w:style w:type="character" w:customStyle="1" w:styleId="OsoiteblokkiChar">
    <w:name w:val="Osoiteblokki Char"/>
    <w:basedOn w:val="HeaderChar"/>
    <w:link w:val="Osoiteblokki"/>
    <w:rsid w:val="008A773E"/>
    <w:rPr>
      <w:rFonts w:ascii="Verdana" w:hAnsi="Verdana"/>
      <w:color w:val="000000" w:themeColor="text1"/>
      <w:sz w:val="14"/>
      <w:szCs w:val="14"/>
      <w:lang w:val="en-US" w:eastAsia="en-GB"/>
    </w:rPr>
  </w:style>
  <w:style w:type="paragraph" w:styleId="NoSpacing">
    <w:name w:val="No Spacing"/>
    <w:link w:val="NoSpacingChar"/>
    <w:uiPriority w:val="1"/>
    <w:qFormat/>
    <w:rsid w:val="00ED45D9"/>
    <w:rPr>
      <w:rFonts w:ascii="Verdana" w:eastAsiaTheme="minorEastAsia" w:hAnsi="Verdana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ED45D9"/>
    <w:rPr>
      <w:rFonts w:ascii="Verdana" w:eastAsiaTheme="minorEastAsia" w:hAnsi="Verdana" w:cstheme="minorBidi"/>
    </w:rPr>
  </w:style>
  <w:style w:type="paragraph" w:styleId="ListParagraph">
    <w:name w:val="List Paragraph"/>
    <w:basedOn w:val="Normal"/>
    <w:uiPriority w:val="34"/>
    <w:qFormat/>
    <w:rsid w:val="005668D5"/>
    <w:pPr>
      <w:ind w:left="720"/>
      <w:contextualSpacing/>
    </w:pPr>
  </w:style>
  <w:style w:type="paragraph" w:customStyle="1" w:styleId="VRIOTSIKKOoranssi">
    <w:name w:val="VÄRIOTSIKKO oranssi"/>
    <w:basedOn w:val="Title"/>
    <w:next w:val="BodyTextIndent"/>
    <w:link w:val="VRIOTSIKKOoranssiChar"/>
    <w:qFormat/>
    <w:rsid w:val="009704AF"/>
    <w:rPr>
      <w:color w:val="F39100"/>
    </w:rPr>
  </w:style>
  <w:style w:type="paragraph" w:customStyle="1" w:styleId="VRIOTSIKKOvihre">
    <w:name w:val="VÄRIOTSIKKO vihreä"/>
    <w:basedOn w:val="Title"/>
    <w:next w:val="BodyTextIndent"/>
    <w:link w:val="VRIOTSIKKOvihreChar"/>
    <w:qFormat/>
    <w:rsid w:val="009704AF"/>
    <w:rPr>
      <w:color w:val="2F912D"/>
    </w:rPr>
  </w:style>
  <w:style w:type="character" w:customStyle="1" w:styleId="VRIOTSIKKOoranssiChar">
    <w:name w:val="VÄRIOTSIKKO oranssi Char"/>
    <w:basedOn w:val="TitleChar"/>
    <w:link w:val="VRIOTSIKKOoranssi"/>
    <w:rsid w:val="009704AF"/>
    <w:rPr>
      <w:rFonts w:ascii="Verdana" w:hAnsi="Verdana"/>
      <w:b/>
      <w:caps/>
      <w:color w:val="F39100"/>
      <w:sz w:val="22"/>
      <w:szCs w:val="22"/>
    </w:rPr>
  </w:style>
  <w:style w:type="paragraph" w:customStyle="1" w:styleId="VRIOTSIKKOpinkki">
    <w:name w:val="VÄRIOTSIKKO pinkki"/>
    <w:basedOn w:val="Title"/>
    <w:next w:val="BodyTextIndent"/>
    <w:link w:val="VRIOTSIKKOpinkkiChar"/>
    <w:qFormat/>
    <w:rsid w:val="009704AF"/>
    <w:rPr>
      <w:color w:val="E1326B"/>
    </w:rPr>
  </w:style>
  <w:style w:type="character" w:customStyle="1" w:styleId="VRIOTSIKKOvihreChar">
    <w:name w:val="VÄRIOTSIKKO vihreä Char"/>
    <w:basedOn w:val="VRIOTSIKKOoranssiChar"/>
    <w:link w:val="VRIOTSIKKOvihre"/>
    <w:rsid w:val="00D325E8"/>
    <w:rPr>
      <w:rFonts w:ascii="Verdana" w:hAnsi="Verdana"/>
      <w:b/>
      <w:caps/>
      <w:color w:val="2F912D"/>
      <w:sz w:val="22"/>
      <w:szCs w:val="22"/>
    </w:rPr>
  </w:style>
  <w:style w:type="paragraph" w:customStyle="1" w:styleId="VRIOTSIKKOpunainen">
    <w:name w:val="VÄRIOTSIKKO punainen"/>
    <w:basedOn w:val="Title"/>
    <w:next w:val="BodyTextIndent"/>
    <w:link w:val="VRIOTSIKKOpunainenChar"/>
    <w:qFormat/>
    <w:rsid w:val="009704AF"/>
    <w:rPr>
      <w:color w:val="E10014"/>
    </w:rPr>
  </w:style>
  <w:style w:type="character" w:customStyle="1" w:styleId="VRIOTSIKKOpinkkiChar">
    <w:name w:val="VÄRIOTSIKKO pinkki Char"/>
    <w:basedOn w:val="VRIOTSIKKOvihreChar"/>
    <w:link w:val="VRIOTSIKKOpinkki"/>
    <w:rsid w:val="00D325E8"/>
    <w:rPr>
      <w:rFonts w:ascii="Verdana" w:hAnsi="Verdana"/>
      <w:b/>
      <w:caps/>
      <w:color w:val="E1326B"/>
      <w:sz w:val="22"/>
      <w:szCs w:val="22"/>
    </w:rPr>
  </w:style>
  <w:style w:type="paragraph" w:customStyle="1" w:styleId="VRIOTSIKKOvioletti">
    <w:name w:val="VÄRIOTSIKKO violetti"/>
    <w:basedOn w:val="Title"/>
    <w:next w:val="BodyTextIndent"/>
    <w:link w:val="VRIOTSIKKOviolettiChar"/>
    <w:qFormat/>
    <w:rsid w:val="00D325E8"/>
    <w:rPr>
      <w:color w:val="711F7E"/>
    </w:rPr>
  </w:style>
  <w:style w:type="character" w:customStyle="1" w:styleId="VRIOTSIKKOpunainenChar">
    <w:name w:val="VÄRIOTSIKKO punainen Char"/>
    <w:basedOn w:val="VRIOTSIKKOpinkkiChar"/>
    <w:link w:val="VRIOTSIKKOpunainen"/>
    <w:rsid w:val="00D325E8"/>
    <w:rPr>
      <w:rFonts w:ascii="Verdana" w:hAnsi="Verdana"/>
      <w:b/>
      <w:caps/>
      <w:color w:val="E10014"/>
      <w:sz w:val="22"/>
      <w:szCs w:val="22"/>
    </w:rPr>
  </w:style>
  <w:style w:type="paragraph" w:customStyle="1" w:styleId="VRIOTSIKKOsininen">
    <w:name w:val="VÄRIOTSIKKO sininen"/>
    <w:basedOn w:val="Title"/>
    <w:next w:val="BodyTextIndent"/>
    <w:link w:val="VRIOTSIKKOsininenChar"/>
    <w:qFormat/>
    <w:rsid w:val="009704AF"/>
    <w:rPr>
      <w:color w:val="0066B2"/>
    </w:rPr>
  </w:style>
  <w:style w:type="character" w:customStyle="1" w:styleId="VRIOTSIKKOviolettiChar">
    <w:name w:val="VÄRIOTSIKKO violetti Char"/>
    <w:basedOn w:val="VRIOTSIKKOpunainenChar"/>
    <w:link w:val="VRIOTSIKKOvioletti"/>
    <w:rsid w:val="00D325E8"/>
    <w:rPr>
      <w:rFonts w:ascii="Verdana" w:hAnsi="Verdana"/>
      <w:b/>
      <w:caps/>
      <w:color w:val="711F7E"/>
      <w:sz w:val="22"/>
      <w:szCs w:val="22"/>
    </w:rPr>
  </w:style>
  <w:style w:type="paragraph" w:customStyle="1" w:styleId="VRIOTSIKKOlime">
    <w:name w:val="VÄRIOTSIKKO lime"/>
    <w:basedOn w:val="Title"/>
    <w:next w:val="BodyTextIndent"/>
    <w:link w:val="VRIOTSIKKOlimeChar"/>
    <w:qFormat/>
    <w:rsid w:val="009704AF"/>
    <w:rPr>
      <w:color w:val="CAD100"/>
    </w:rPr>
  </w:style>
  <w:style w:type="character" w:customStyle="1" w:styleId="VRIOTSIKKOsininenChar">
    <w:name w:val="VÄRIOTSIKKO sininen Char"/>
    <w:basedOn w:val="VRIOTSIKKOviolettiChar"/>
    <w:link w:val="VRIOTSIKKOsininen"/>
    <w:rsid w:val="00D325E8"/>
    <w:rPr>
      <w:rFonts w:ascii="Verdana" w:hAnsi="Verdana"/>
      <w:b/>
      <w:caps/>
      <w:color w:val="0066B2"/>
      <w:sz w:val="22"/>
      <w:szCs w:val="22"/>
    </w:rPr>
  </w:style>
  <w:style w:type="paragraph" w:customStyle="1" w:styleId="VRIOTSIKKOvaaleansininen">
    <w:name w:val="VÄRIOTSIKKO vaaleansininen"/>
    <w:basedOn w:val="Title"/>
    <w:next w:val="BodyTextIndent"/>
    <w:link w:val="VRIOTSIKKOvaaleansininenChar"/>
    <w:qFormat/>
    <w:rsid w:val="009704AF"/>
    <w:rPr>
      <w:color w:val="5BC5F2"/>
    </w:rPr>
  </w:style>
  <w:style w:type="character" w:customStyle="1" w:styleId="VRIOTSIKKOlimeChar">
    <w:name w:val="VÄRIOTSIKKO lime Char"/>
    <w:basedOn w:val="VRIOTSIKKOsininenChar"/>
    <w:link w:val="VRIOTSIKKOlime"/>
    <w:rsid w:val="00D325E8"/>
    <w:rPr>
      <w:rFonts w:ascii="Verdana" w:hAnsi="Verdana"/>
      <w:b/>
      <w:caps/>
      <w:color w:val="CAD100"/>
      <w:sz w:val="22"/>
      <w:szCs w:val="22"/>
    </w:rPr>
  </w:style>
  <w:style w:type="paragraph" w:customStyle="1" w:styleId="VRIOTSIKKOkeltainen">
    <w:name w:val="VÄRIOTSIKKO keltainen"/>
    <w:basedOn w:val="Title"/>
    <w:next w:val="BodyTextIndent"/>
    <w:link w:val="VRIOTSIKKOkeltainenChar"/>
    <w:qFormat/>
    <w:rsid w:val="009704AF"/>
    <w:rPr>
      <w:color w:val="FEC600"/>
    </w:rPr>
  </w:style>
  <w:style w:type="character" w:customStyle="1" w:styleId="VRIOTSIKKOvaaleansininenChar">
    <w:name w:val="VÄRIOTSIKKO vaaleansininen Char"/>
    <w:basedOn w:val="VRIOTSIKKOlimeChar"/>
    <w:link w:val="VRIOTSIKKOvaaleansininen"/>
    <w:rsid w:val="00D325E8"/>
    <w:rPr>
      <w:rFonts w:ascii="Verdana" w:hAnsi="Verdana"/>
      <w:b/>
      <w:caps/>
      <w:color w:val="5BC5F2"/>
      <w:sz w:val="22"/>
      <w:szCs w:val="22"/>
    </w:rPr>
  </w:style>
  <w:style w:type="character" w:customStyle="1" w:styleId="VRIOTSIKKOkeltainenChar">
    <w:name w:val="VÄRIOTSIKKO keltainen Char"/>
    <w:basedOn w:val="VRIOTSIKKOvaaleansininenChar"/>
    <w:link w:val="VRIOTSIKKOkeltainen"/>
    <w:rsid w:val="00D325E8"/>
    <w:rPr>
      <w:rFonts w:ascii="Verdana" w:hAnsi="Verdana"/>
      <w:b/>
      <w:caps/>
      <w:color w:val="FEC600"/>
      <w:sz w:val="22"/>
      <w:szCs w:val="22"/>
    </w:rPr>
  </w:style>
  <w:style w:type="paragraph" w:customStyle="1" w:styleId="--">
    <w:name w:val="--&gt;"/>
    <w:rsid w:val="007511AB"/>
    <w:pPr>
      <w:jc w:val="both"/>
    </w:pPr>
    <w:rPr>
      <w:rFonts w:asciiTheme="minorHAnsi" w:hAnsiTheme="minorHAnsi"/>
      <w:sz w:val="24"/>
      <w:szCs w:val="24"/>
    </w:rPr>
  </w:style>
  <w:style w:type="paragraph" w:customStyle="1" w:styleId="Alatunniste7pt">
    <w:name w:val="Alatunniste_7pt"/>
    <w:basedOn w:val="Normal"/>
    <w:link w:val="Alatunniste7ptChar"/>
    <w:qFormat/>
    <w:rsid w:val="004E2DC2"/>
    <w:pPr>
      <w:tabs>
        <w:tab w:val="clear" w:pos="1276"/>
        <w:tab w:val="clear" w:pos="1985"/>
      </w:tabs>
      <w:spacing w:line="200" w:lineRule="exact"/>
      <w:ind w:right="-1"/>
      <w:jc w:val="center"/>
    </w:pPr>
    <w:rPr>
      <w:color w:val="262626"/>
      <w:sz w:val="14"/>
      <w:szCs w:val="18"/>
      <w:lang w:val="sv-SE" w:eastAsia="en-GB"/>
    </w:rPr>
  </w:style>
  <w:style w:type="character" w:customStyle="1" w:styleId="Alatunniste7ptChar">
    <w:name w:val="Alatunniste_7pt Char"/>
    <w:basedOn w:val="DefaultParagraphFont"/>
    <w:link w:val="Alatunniste7pt"/>
    <w:rsid w:val="004E2DC2"/>
    <w:rPr>
      <w:rFonts w:ascii="Verdana" w:hAnsi="Verdana"/>
      <w:color w:val="262626"/>
      <w:sz w:val="14"/>
      <w:szCs w:val="18"/>
      <w:lang w:val="sv-SE" w:eastAsia="en-GB"/>
    </w:rPr>
  </w:style>
  <w:style w:type="paragraph" w:customStyle="1" w:styleId="Oikea">
    <w:name w:val="Oikea"/>
    <w:basedOn w:val="Normal"/>
    <w:link w:val="OikeaChar"/>
    <w:qFormat/>
    <w:rsid w:val="00C6330A"/>
    <w:pPr>
      <w:tabs>
        <w:tab w:val="clear" w:pos="1276"/>
        <w:tab w:val="clear" w:pos="1985"/>
      </w:tabs>
      <w:jc w:val="right"/>
    </w:pPr>
  </w:style>
  <w:style w:type="character" w:customStyle="1" w:styleId="OikeaChar">
    <w:name w:val="Oikea Char"/>
    <w:basedOn w:val="DefaultParagraphFont"/>
    <w:link w:val="Oikea"/>
    <w:rsid w:val="00C6330A"/>
    <w:rPr>
      <w:rFonts w:ascii="Verdana" w:hAnsi="Verdana"/>
      <w:szCs w:val="22"/>
    </w:rPr>
  </w:style>
  <w:style w:type="paragraph" w:customStyle="1" w:styleId="EVERSHEDSSUTHERLANDkolmetasoa">
    <w:name w:val="EVERSHEDS SUTHERLAND kolme tasoa"/>
    <w:rsid w:val="00C0570E"/>
    <w:pPr>
      <w:spacing w:after="200" w:line="276" w:lineRule="auto"/>
    </w:pPr>
    <w:rPr>
      <w:rFonts w:asciiTheme="minorHAnsi" w:eastAsiaTheme="minorEastAsia" w:hAnsiTheme="minorHAnsi"/>
      <w:sz w:val="3276"/>
      <w:szCs w:val="3276"/>
    </w:rPr>
  </w:style>
  <w:style w:type="character" w:styleId="CommentReference">
    <w:name w:val="annotation reference"/>
    <w:basedOn w:val="DefaultParagraphFont"/>
    <w:semiHidden/>
    <w:unhideWhenUsed/>
    <w:rsid w:val="004128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28E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28E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2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28E8"/>
    <w:rPr>
      <w:rFonts w:ascii="Verdana" w:hAnsi="Verdana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6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64FD1"/>
    <w:rPr>
      <w:color w:val="0066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doe@testcomapan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m-service.fi/general-term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ersheds_sinisävyinen">
  <a:themeElements>
    <a:clrScheme name="Mukautettu 1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711F7E"/>
      </a:accent1>
      <a:accent2>
        <a:srgbClr val="0066B2"/>
      </a:accent2>
      <a:accent3>
        <a:srgbClr val="5BC5F2"/>
      </a:accent3>
      <a:accent4>
        <a:srgbClr val="CAD100"/>
      </a:accent4>
      <a:accent5>
        <a:srgbClr val="BEC3C6"/>
      </a:accent5>
      <a:accent6>
        <a:srgbClr val="DDE1E3"/>
      </a:accent6>
      <a:hlink>
        <a:srgbClr val="711F7E"/>
      </a:hlink>
      <a:folHlink>
        <a:srgbClr val="0066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3655-F48F-44D5-8EDA-5E74480C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3094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CRM-service - GRPR liite</vt:lpstr>
      <vt:lpstr>CRM-service - GRPR liite</vt:lpstr>
    </vt:vector>
  </TitlesOfParts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CRM-service - GRPR liite</dc:title>
  <dc:creator/>
  <cp:lastModifiedBy/>
  <cp:revision>1</cp:revision>
  <dcterms:created xsi:type="dcterms:W3CDTF">2018-03-09T13:02:00Z</dcterms:created>
  <dcterms:modified xsi:type="dcterms:W3CDTF">2018-03-09T13:02:00Z</dcterms:modified>
</cp:coreProperties>
</file>